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5B30F" w14:textId="77777777" w:rsidR="00043345" w:rsidRDefault="00050DE2">
      <w:pPr>
        <w:spacing w:after="0"/>
        <w:rPr>
          <w:rFonts w:ascii="Trebuchet MS" w:eastAsia="Trebuchet MS" w:hAnsi="Trebuchet MS" w:cs="Trebuchet MS"/>
          <w:b/>
          <w:color w:val="3366CC"/>
        </w:rPr>
      </w:pPr>
      <w:bookmarkStart w:id="0" w:name="_GoBack"/>
      <w:bookmarkEnd w:id="0"/>
      <w:r>
        <w:rPr>
          <w:noProof/>
        </w:rPr>
        <mc:AlternateContent>
          <mc:Choice Requires="wps">
            <w:drawing>
              <wp:anchor distT="45720" distB="45720" distL="114300" distR="114300" simplePos="0" relativeHeight="251658752" behindDoc="0" locked="0" layoutInCell="1" hidden="0" allowOverlap="1" wp14:anchorId="0525C9E3" wp14:editId="497E86E3">
                <wp:simplePos x="0" y="0"/>
                <wp:positionH relativeFrom="column">
                  <wp:posOffset>2106930</wp:posOffset>
                </wp:positionH>
                <wp:positionV relativeFrom="paragraph">
                  <wp:posOffset>20955</wp:posOffset>
                </wp:positionV>
                <wp:extent cx="4533900" cy="1400175"/>
                <wp:effectExtent l="0" t="0" r="19050" b="2857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4533900" cy="1400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17E3E1" w14:textId="3FE52A0C" w:rsidR="00043345" w:rsidRPr="00816D66" w:rsidRDefault="00816D66" w:rsidP="00816D66">
                            <w:pPr>
                              <w:spacing w:line="275" w:lineRule="auto"/>
                              <w:jc w:val="center"/>
                              <w:textDirection w:val="btLr"/>
                              <w:rPr>
                                <w:sz w:val="44"/>
                                <w:szCs w:val="44"/>
                              </w:rPr>
                            </w:pPr>
                            <w:r w:rsidRPr="00816D66">
                              <w:rPr>
                                <w:rFonts w:ascii="Constantia" w:eastAsia="Constantia" w:hAnsi="Constantia" w:cs="Constantia"/>
                                <w:b/>
                                <w:color w:val="000000"/>
                                <w:sz w:val="44"/>
                                <w:szCs w:val="44"/>
                              </w:rPr>
                              <w:t>NOTE AUX FAMILLES</w:t>
                            </w:r>
                            <w:r>
                              <w:rPr>
                                <w:sz w:val="44"/>
                                <w:szCs w:val="44"/>
                              </w:rPr>
                              <w:t xml:space="preserve"> </w:t>
                            </w:r>
                            <w:r w:rsidR="005D1C5F">
                              <w:rPr>
                                <w:rFonts w:ascii="Constantia" w:eastAsia="Constantia" w:hAnsi="Constantia" w:cs="Constantia"/>
                                <w:color w:val="000000"/>
                                <w:sz w:val="44"/>
                                <w:szCs w:val="44"/>
                              </w:rPr>
                              <w:t>N°</w:t>
                            </w:r>
                            <w:r w:rsidR="0087374B">
                              <w:rPr>
                                <w:rFonts w:ascii="Constantia" w:eastAsia="Constantia" w:hAnsi="Constantia" w:cs="Constantia"/>
                                <w:color w:val="000000"/>
                                <w:sz w:val="44"/>
                                <w:szCs w:val="44"/>
                              </w:rPr>
                              <w:t>8</w:t>
                            </w:r>
                          </w:p>
                          <w:p w14:paraId="608E1324" w14:textId="2ABDCB73" w:rsidR="00043345" w:rsidRDefault="005D1C5F">
                            <w:pPr>
                              <w:spacing w:line="275" w:lineRule="auto"/>
                              <w:jc w:val="center"/>
                              <w:textDirection w:val="btLr"/>
                              <w:rPr>
                                <w:rFonts w:ascii="Constantia" w:eastAsia="Constantia" w:hAnsi="Constantia" w:cs="Constantia"/>
                                <w:color w:val="000000"/>
                                <w:sz w:val="36"/>
                              </w:rPr>
                            </w:pPr>
                            <w:r>
                              <w:rPr>
                                <w:rFonts w:ascii="Constantia" w:eastAsia="Constantia" w:hAnsi="Constantia" w:cs="Constantia"/>
                                <w:color w:val="000000"/>
                                <w:sz w:val="36"/>
                              </w:rPr>
                              <w:t>Année scolaire 202</w:t>
                            </w:r>
                            <w:r w:rsidR="00EE60C0">
                              <w:rPr>
                                <w:rFonts w:ascii="Constantia" w:eastAsia="Constantia" w:hAnsi="Constantia" w:cs="Constantia"/>
                                <w:color w:val="000000"/>
                                <w:sz w:val="36"/>
                              </w:rPr>
                              <w:t>5</w:t>
                            </w:r>
                            <w:r w:rsidR="0052475E">
                              <w:rPr>
                                <w:rFonts w:ascii="Constantia" w:eastAsia="Constantia" w:hAnsi="Constantia" w:cs="Constantia"/>
                                <w:color w:val="000000"/>
                                <w:sz w:val="36"/>
                              </w:rPr>
                              <w:t xml:space="preserve"> </w:t>
                            </w:r>
                            <w:r w:rsidR="00816D66">
                              <w:rPr>
                                <w:rFonts w:ascii="Constantia" w:eastAsia="Constantia" w:hAnsi="Constantia" w:cs="Constantia"/>
                                <w:color w:val="000000"/>
                                <w:sz w:val="36"/>
                              </w:rPr>
                              <w:t>–</w:t>
                            </w:r>
                            <w:r>
                              <w:rPr>
                                <w:rFonts w:ascii="Constantia" w:eastAsia="Constantia" w:hAnsi="Constantia" w:cs="Constantia"/>
                                <w:color w:val="000000"/>
                                <w:sz w:val="36"/>
                              </w:rPr>
                              <w:t xml:space="preserve"> 202</w:t>
                            </w:r>
                            <w:r w:rsidR="00EE60C0">
                              <w:rPr>
                                <w:rFonts w:ascii="Constantia" w:eastAsia="Constantia" w:hAnsi="Constantia" w:cs="Constantia"/>
                                <w:color w:val="000000"/>
                                <w:sz w:val="36"/>
                              </w:rPr>
                              <w:t>6</w:t>
                            </w:r>
                          </w:p>
                          <w:p w14:paraId="45813534" w14:textId="34190D18" w:rsidR="004D1A09" w:rsidRDefault="0087374B" w:rsidP="004D1A09">
                            <w:pPr>
                              <w:spacing w:line="275" w:lineRule="auto"/>
                              <w:jc w:val="center"/>
                              <w:textDirection w:val="btLr"/>
                              <w:rPr>
                                <w:rFonts w:ascii="Constantia" w:eastAsia="Constantia" w:hAnsi="Constantia" w:cs="Constantia"/>
                                <w:color w:val="7030A0"/>
                                <w:sz w:val="36"/>
                              </w:rPr>
                            </w:pPr>
                            <w:r>
                              <w:rPr>
                                <w:rFonts w:ascii="Constantia" w:eastAsia="Constantia" w:hAnsi="Constantia" w:cs="Constantia"/>
                                <w:color w:val="7030A0"/>
                                <w:sz w:val="36"/>
                              </w:rPr>
                              <w:t xml:space="preserve">ARRIVEE </w:t>
                            </w:r>
                            <w:r w:rsidR="009C6C5C">
                              <w:rPr>
                                <w:rFonts w:ascii="Constantia" w:eastAsia="Constantia" w:hAnsi="Constantia" w:cs="Constantia"/>
                                <w:color w:val="7030A0"/>
                                <w:sz w:val="36"/>
                              </w:rPr>
                              <w:t xml:space="preserve">ET </w:t>
                            </w:r>
                            <w:r>
                              <w:rPr>
                                <w:rFonts w:ascii="Constantia" w:eastAsia="Constantia" w:hAnsi="Constantia" w:cs="Constantia"/>
                                <w:color w:val="7030A0"/>
                                <w:sz w:val="36"/>
                              </w:rPr>
                              <w:t>DEPART DES ELEVES</w:t>
                            </w:r>
                          </w:p>
                          <w:p w14:paraId="08E2DFAA" w14:textId="77777777" w:rsidR="00816D66" w:rsidRPr="004D1A09" w:rsidRDefault="00816D66" w:rsidP="004D1A09">
                            <w:pPr>
                              <w:spacing w:line="275" w:lineRule="auto"/>
                              <w:jc w:val="center"/>
                              <w:textDirection w:val="btLr"/>
                              <w:rPr>
                                <w:rFonts w:ascii="Constantia" w:eastAsia="Constantia" w:hAnsi="Constantia" w:cs="Constantia"/>
                                <w:color w:val="7030A0"/>
                                <w:sz w:val="3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25C9E3" id="Rectangle 1" o:spid="_x0000_s1026" style="position:absolute;margin-left:165.9pt;margin-top:1.65pt;width:357pt;height:11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">
                <v:stroke startarrowwidth="narrow" startarrowlength="short" endarrowwidth="narrow" endarrowlength="short"/>
                <v:textbox inset="2.53958mm,1.2694mm,2.53958mm,1.2694mm">
                  <w:txbxContent>
                    <w:p w14:paraId="6517E3E1" w14:textId="3FE52A0C" w:rsidR="00043345" w:rsidRPr="00816D66" w:rsidRDefault="00816D66" w:rsidP="00816D66">
                      <w:pPr>
                        <w:spacing w:line="275" w:lineRule="auto"/>
                        <w:jc w:val="center"/>
                        <w:textDirection w:val="btLr"/>
                        <w:rPr>
                          <w:sz w:val="44"/>
                          <w:szCs w:val="44"/>
                        </w:rPr>
                      </w:pPr>
                      <w:r w:rsidRPr="00816D66">
                        <w:rPr>
                          <w:rFonts w:ascii="Constantia" w:eastAsia="Constantia" w:hAnsi="Constantia" w:cs="Constantia"/>
                          <w:b/>
                          <w:color w:val="000000"/>
                          <w:sz w:val="44"/>
                          <w:szCs w:val="44"/>
                        </w:rPr>
                        <w:t>NOTE AUX FAMILLES</w:t>
                      </w:r>
                      <w:r>
                        <w:rPr>
                          <w:sz w:val="44"/>
                          <w:szCs w:val="44"/>
                        </w:rPr>
                        <w:t xml:space="preserve"> </w:t>
                      </w:r>
                      <w:r w:rsidR="005D1C5F">
                        <w:rPr>
                          <w:rFonts w:ascii="Constantia" w:eastAsia="Constantia" w:hAnsi="Constantia" w:cs="Constantia"/>
                          <w:color w:val="000000"/>
                          <w:sz w:val="44"/>
                          <w:szCs w:val="44"/>
                        </w:rPr>
                        <w:t>N°</w:t>
                      </w:r>
                      <w:r w:rsidR="0087374B">
                        <w:rPr>
                          <w:rFonts w:ascii="Constantia" w:eastAsia="Constantia" w:hAnsi="Constantia" w:cs="Constantia"/>
                          <w:color w:val="000000"/>
                          <w:sz w:val="44"/>
                          <w:szCs w:val="44"/>
                        </w:rPr>
                        <w:t>8</w:t>
                      </w:r>
                    </w:p>
                    <w:p w14:paraId="608E1324" w14:textId="2ABDCB73" w:rsidR="00043345" w:rsidRDefault="005D1C5F">
                      <w:pPr>
                        <w:spacing w:line="275" w:lineRule="auto"/>
                        <w:jc w:val="center"/>
                        <w:textDirection w:val="btLr"/>
                        <w:rPr>
                          <w:rFonts w:ascii="Constantia" w:eastAsia="Constantia" w:hAnsi="Constantia" w:cs="Constantia"/>
                          <w:color w:val="000000"/>
                          <w:sz w:val="36"/>
                        </w:rPr>
                      </w:pPr>
                      <w:r>
                        <w:rPr>
                          <w:rFonts w:ascii="Constantia" w:eastAsia="Constantia" w:hAnsi="Constantia" w:cs="Constantia"/>
                          <w:color w:val="000000"/>
                          <w:sz w:val="36"/>
                        </w:rPr>
                        <w:t>Année scolaire 202</w:t>
                      </w:r>
                      <w:r w:rsidR="00EE60C0">
                        <w:rPr>
                          <w:rFonts w:ascii="Constantia" w:eastAsia="Constantia" w:hAnsi="Constantia" w:cs="Constantia"/>
                          <w:color w:val="000000"/>
                          <w:sz w:val="36"/>
                        </w:rPr>
                        <w:t>5</w:t>
                      </w:r>
                      <w:r w:rsidR="0052475E">
                        <w:rPr>
                          <w:rFonts w:ascii="Constantia" w:eastAsia="Constantia" w:hAnsi="Constantia" w:cs="Constantia"/>
                          <w:color w:val="000000"/>
                          <w:sz w:val="36"/>
                        </w:rPr>
                        <w:t xml:space="preserve"> </w:t>
                      </w:r>
                      <w:r w:rsidR="00816D66">
                        <w:rPr>
                          <w:rFonts w:ascii="Constantia" w:eastAsia="Constantia" w:hAnsi="Constantia" w:cs="Constantia"/>
                          <w:color w:val="000000"/>
                          <w:sz w:val="36"/>
                        </w:rPr>
                        <w:t>–</w:t>
                      </w:r>
                      <w:r>
                        <w:rPr>
                          <w:rFonts w:ascii="Constantia" w:eastAsia="Constantia" w:hAnsi="Constantia" w:cs="Constantia"/>
                          <w:color w:val="000000"/>
                          <w:sz w:val="36"/>
                        </w:rPr>
                        <w:t xml:space="preserve"> 202</w:t>
                      </w:r>
                      <w:r w:rsidR="00EE60C0">
                        <w:rPr>
                          <w:rFonts w:ascii="Constantia" w:eastAsia="Constantia" w:hAnsi="Constantia" w:cs="Constantia"/>
                          <w:color w:val="000000"/>
                          <w:sz w:val="36"/>
                        </w:rPr>
                        <w:t>6</w:t>
                      </w:r>
                    </w:p>
                    <w:p w14:paraId="45813534" w14:textId="34190D18" w:rsidR="004D1A09" w:rsidRDefault="0087374B" w:rsidP="004D1A09">
                      <w:pPr>
                        <w:spacing w:line="275" w:lineRule="auto"/>
                        <w:jc w:val="center"/>
                        <w:textDirection w:val="btLr"/>
                        <w:rPr>
                          <w:rFonts w:ascii="Constantia" w:eastAsia="Constantia" w:hAnsi="Constantia" w:cs="Constantia"/>
                          <w:color w:val="7030A0"/>
                          <w:sz w:val="36"/>
                        </w:rPr>
                      </w:pPr>
                      <w:r>
                        <w:rPr>
                          <w:rFonts w:ascii="Constantia" w:eastAsia="Constantia" w:hAnsi="Constantia" w:cs="Constantia"/>
                          <w:color w:val="7030A0"/>
                          <w:sz w:val="36"/>
                        </w:rPr>
                        <w:t xml:space="preserve">ARRIVEE </w:t>
                      </w:r>
                      <w:r w:rsidR="009C6C5C">
                        <w:rPr>
                          <w:rFonts w:ascii="Constantia" w:eastAsia="Constantia" w:hAnsi="Constantia" w:cs="Constantia"/>
                          <w:color w:val="7030A0"/>
                          <w:sz w:val="36"/>
                        </w:rPr>
                        <w:t xml:space="preserve">ET </w:t>
                      </w:r>
                      <w:r>
                        <w:rPr>
                          <w:rFonts w:ascii="Constantia" w:eastAsia="Constantia" w:hAnsi="Constantia" w:cs="Constantia"/>
                          <w:color w:val="7030A0"/>
                          <w:sz w:val="36"/>
                        </w:rPr>
                        <w:t>DEPART DES ELEVES</w:t>
                      </w:r>
                    </w:p>
                    <w:p w14:paraId="08E2DFAA" w14:textId="77777777" w:rsidR="00816D66" w:rsidRPr="004D1A09" w:rsidRDefault="00816D66" w:rsidP="004D1A09">
                      <w:pPr>
                        <w:spacing w:line="275" w:lineRule="auto"/>
                        <w:jc w:val="center"/>
                        <w:textDirection w:val="btLr"/>
                        <w:rPr>
                          <w:rFonts w:ascii="Constantia" w:eastAsia="Constantia" w:hAnsi="Constantia" w:cs="Constantia"/>
                          <w:color w:val="7030A0"/>
                          <w:sz w:val="36"/>
                        </w:rPr>
                      </w:pPr>
                    </w:p>
                  </w:txbxContent>
                </v:textbox>
                <w10:wrap type="square"/>
              </v:rect>
            </w:pict>
          </mc:Fallback>
        </mc:AlternateContent>
      </w:r>
      <w:r w:rsidR="00690C0F">
        <w:rPr>
          <w:rFonts w:ascii="Constantia" w:eastAsia="Constantia" w:hAnsi="Constantia" w:cs="Constantia"/>
          <w:b/>
        </w:rPr>
        <w:t xml:space="preserve"> </w:t>
      </w:r>
      <w:r w:rsidR="00690C0F">
        <w:rPr>
          <w:noProof/>
        </w:rPr>
        <w:drawing>
          <wp:anchor distT="0" distB="0" distL="0" distR="0" simplePos="0" relativeHeight="251656704" behindDoc="1" locked="0" layoutInCell="1" hidden="0" allowOverlap="1" wp14:anchorId="51325D6C" wp14:editId="1436CAF5">
            <wp:simplePos x="0" y="0"/>
            <wp:positionH relativeFrom="column">
              <wp:posOffset>-617219</wp:posOffset>
            </wp:positionH>
            <wp:positionV relativeFrom="paragraph">
              <wp:posOffset>-131444</wp:posOffset>
            </wp:positionV>
            <wp:extent cx="1589633" cy="1123950"/>
            <wp:effectExtent l="0" t="0" r="0" b="0"/>
            <wp:wrapNone/>
            <wp:docPr id="2" name="image2.jpg" descr="C:\Users\user\Documents\LOGO\LOGO PEH.jpeg"/>
            <wp:cNvGraphicFramePr/>
            <a:graphic xmlns:a="http://schemas.openxmlformats.org/drawingml/2006/main">
              <a:graphicData uri="http://schemas.openxmlformats.org/drawingml/2006/picture">
                <pic:pic xmlns:pic="http://schemas.openxmlformats.org/drawingml/2006/picture">
                  <pic:nvPicPr>
                    <pic:cNvPr id="0" name="image2.jpg" descr="C:\Users\user\Documents\LOGO\LOGO PEH.jpeg"/>
                    <pic:cNvPicPr preferRelativeResize="0"/>
                  </pic:nvPicPr>
                  <pic:blipFill>
                    <a:blip r:embed="rId7"/>
                    <a:srcRect/>
                    <a:stretch>
                      <a:fillRect/>
                    </a:stretch>
                  </pic:blipFill>
                  <pic:spPr>
                    <a:xfrm>
                      <a:off x="0" y="0"/>
                      <a:ext cx="1589633" cy="1123950"/>
                    </a:xfrm>
                    <a:prstGeom prst="rect">
                      <a:avLst/>
                    </a:prstGeom>
                    <a:ln/>
                  </pic:spPr>
                </pic:pic>
              </a:graphicData>
            </a:graphic>
          </wp:anchor>
        </w:drawing>
      </w:r>
    </w:p>
    <w:p w14:paraId="04430CA9" w14:textId="77777777" w:rsidR="00043345" w:rsidRDefault="00690C0F">
      <w:pPr>
        <w:spacing w:after="0"/>
        <w:rPr>
          <w:rFonts w:ascii="Trebuchet MS" w:eastAsia="Trebuchet MS" w:hAnsi="Trebuchet MS" w:cs="Trebuchet MS"/>
          <w:b/>
          <w:color w:val="003399"/>
        </w:rPr>
      </w:pPr>
      <w:r>
        <w:rPr>
          <w:rFonts w:ascii="Constantia" w:eastAsia="Constantia" w:hAnsi="Constantia" w:cs="Constantia"/>
          <w:b/>
        </w:rPr>
        <w:t xml:space="preserve">                 </w:t>
      </w:r>
      <w:r>
        <w:rPr>
          <w:rFonts w:ascii="Trebuchet MS" w:eastAsia="Trebuchet MS" w:hAnsi="Trebuchet MS" w:cs="Trebuchet MS"/>
          <w:b/>
          <w:color w:val="FF0000"/>
        </w:rPr>
        <w:t>P</w:t>
      </w:r>
      <w:r>
        <w:rPr>
          <w:rFonts w:ascii="Trebuchet MS" w:eastAsia="Trebuchet MS" w:hAnsi="Trebuchet MS" w:cs="Trebuchet MS"/>
          <w:b/>
          <w:color w:val="003399"/>
        </w:rPr>
        <w:t>etite</w:t>
      </w:r>
      <w:r>
        <w:rPr>
          <w:rFonts w:ascii="Trebuchet MS" w:eastAsia="Trebuchet MS" w:hAnsi="Trebuchet MS" w:cs="Trebuchet MS"/>
          <w:b/>
          <w:color w:val="3366CC"/>
        </w:rPr>
        <w:t xml:space="preserve"> </w:t>
      </w:r>
      <w:r>
        <w:rPr>
          <w:rFonts w:ascii="Trebuchet MS" w:eastAsia="Trebuchet MS" w:hAnsi="Trebuchet MS" w:cs="Trebuchet MS"/>
          <w:b/>
          <w:color w:val="FF0000"/>
        </w:rPr>
        <w:t>E</w:t>
      </w:r>
      <w:r>
        <w:rPr>
          <w:rFonts w:ascii="Trebuchet MS" w:eastAsia="Trebuchet MS" w:hAnsi="Trebuchet MS" w:cs="Trebuchet MS"/>
          <w:b/>
          <w:color w:val="003399"/>
        </w:rPr>
        <w:t>cole</w:t>
      </w:r>
      <w:r>
        <w:rPr>
          <w:rFonts w:ascii="Trebuchet MS" w:eastAsia="Trebuchet MS" w:hAnsi="Trebuchet MS" w:cs="Trebuchet MS"/>
          <w:b/>
          <w:color w:val="3366CC"/>
        </w:rPr>
        <w:t xml:space="preserve"> </w:t>
      </w:r>
      <w:r>
        <w:rPr>
          <w:rFonts w:ascii="Trebuchet MS" w:eastAsia="Trebuchet MS" w:hAnsi="Trebuchet MS" w:cs="Trebuchet MS"/>
          <w:b/>
          <w:color w:val="003399"/>
        </w:rPr>
        <w:t>d’</w:t>
      </w:r>
      <w:r>
        <w:rPr>
          <w:rFonts w:ascii="Trebuchet MS" w:eastAsia="Trebuchet MS" w:hAnsi="Trebuchet MS" w:cs="Trebuchet MS"/>
          <w:b/>
          <w:color w:val="FF0000"/>
        </w:rPr>
        <w:t>H</w:t>
      </w:r>
      <w:r>
        <w:rPr>
          <w:rFonts w:ascii="Trebuchet MS" w:eastAsia="Trebuchet MS" w:hAnsi="Trebuchet MS" w:cs="Trebuchet MS"/>
          <w:b/>
          <w:color w:val="003399"/>
        </w:rPr>
        <w:t>ydra</w:t>
      </w:r>
    </w:p>
    <w:p w14:paraId="1B496A71" w14:textId="40E698F1" w:rsidR="00043345" w:rsidRDefault="005F32A6">
      <w:pPr>
        <w:spacing w:after="0"/>
        <w:rPr>
          <w:rFonts w:ascii="Trebuchet MS" w:eastAsia="Trebuchet MS" w:hAnsi="Trebuchet MS" w:cs="Trebuchet MS"/>
          <w:b/>
          <w:color w:val="3366CC"/>
        </w:rPr>
      </w:pPr>
      <w:r>
        <w:rPr>
          <w:noProof/>
        </w:rPr>
        <w:drawing>
          <wp:anchor distT="0" distB="0" distL="0" distR="0" simplePos="0" relativeHeight="251657728" behindDoc="1" locked="0" layoutInCell="1" hidden="0" allowOverlap="1" wp14:anchorId="1514E0DD" wp14:editId="00B465B5">
            <wp:simplePos x="0" y="0"/>
            <wp:positionH relativeFrom="column">
              <wp:posOffset>516255</wp:posOffset>
            </wp:positionH>
            <wp:positionV relativeFrom="paragraph">
              <wp:posOffset>142240</wp:posOffset>
            </wp:positionV>
            <wp:extent cx="817880" cy="638175"/>
            <wp:effectExtent l="0" t="0" r="1270" b="9525"/>
            <wp:wrapNone/>
            <wp:docPr id="3" name="image1.png" descr="C:\Users\user\Documents\2 MLF\logo_mlf\logo_mlf_bureautique.png"/>
            <wp:cNvGraphicFramePr/>
            <a:graphic xmlns:a="http://schemas.openxmlformats.org/drawingml/2006/main">
              <a:graphicData uri="http://schemas.openxmlformats.org/drawingml/2006/picture">
                <pic:pic xmlns:pic="http://schemas.openxmlformats.org/drawingml/2006/picture">
                  <pic:nvPicPr>
                    <pic:cNvPr id="0" name="image1.png" descr="C:\Users\user\Documents\2 MLF\logo_mlf\logo_mlf_bureautique.png"/>
                    <pic:cNvPicPr preferRelativeResize="0"/>
                  </pic:nvPicPr>
                  <pic:blipFill>
                    <a:blip r:embed="rId8"/>
                    <a:srcRect/>
                    <a:stretch>
                      <a:fillRect/>
                    </a:stretch>
                  </pic:blipFill>
                  <pic:spPr>
                    <a:xfrm>
                      <a:off x="0" y="0"/>
                      <a:ext cx="817880" cy="638175"/>
                    </a:xfrm>
                    <a:prstGeom prst="rect">
                      <a:avLst/>
                    </a:prstGeom>
                    <a:ln/>
                  </pic:spPr>
                </pic:pic>
              </a:graphicData>
            </a:graphic>
            <wp14:sizeRelV relativeFrom="margin">
              <wp14:pctHeight>0</wp14:pctHeight>
            </wp14:sizeRelV>
          </wp:anchor>
        </w:drawing>
      </w:r>
      <w:r w:rsidR="00690C0F">
        <w:rPr>
          <w:rFonts w:ascii="Trebuchet MS" w:eastAsia="Trebuchet MS" w:hAnsi="Trebuchet MS" w:cs="Trebuchet MS"/>
          <w:b/>
          <w:color w:val="3366CC"/>
        </w:rPr>
        <w:t xml:space="preserve">     </w:t>
      </w:r>
    </w:p>
    <w:p w14:paraId="6A85299F" w14:textId="77777777" w:rsidR="00043345" w:rsidRDefault="00690C0F">
      <w:pPr>
        <w:spacing w:after="0"/>
        <w:rPr>
          <w:rFonts w:ascii="Constantia" w:eastAsia="Constantia" w:hAnsi="Constantia" w:cs="Constantia"/>
          <w:b/>
        </w:rPr>
      </w:pPr>
      <w:r>
        <w:rPr>
          <w:rFonts w:ascii="Trebuchet MS" w:eastAsia="Trebuchet MS" w:hAnsi="Trebuchet MS" w:cs="Trebuchet MS"/>
          <w:b/>
          <w:color w:val="3366CC"/>
        </w:rPr>
        <w:tab/>
        <w:t xml:space="preserve">                  </w:t>
      </w:r>
      <w:r>
        <w:rPr>
          <w:rFonts w:ascii="Trebuchet MS" w:eastAsia="Trebuchet MS" w:hAnsi="Trebuchet MS" w:cs="Trebuchet MS"/>
          <w:color w:val="006600"/>
        </w:rPr>
        <w:t>ALGER</w:t>
      </w:r>
    </w:p>
    <w:p w14:paraId="119A97EC" w14:textId="77777777" w:rsidR="00043345" w:rsidRDefault="00043345">
      <w:pPr>
        <w:spacing w:after="0"/>
        <w:rPr>
          <w:rFonts w:ascii="Trebuchet MS" w:eastAsia="Trebuchet MS" w:hAnsi="Trebuchet MS" w:cs="Trebuchet MS"/>
          <w:b/>
          <w:color w:val="3366CC"/>
        </w:rPr>
      </w:pPr>
    </w:p>
    <w:p w14:paraId="72C3066F" w14:textId="77777777" w:rsidR="00876C30" w:rsidRDefault="00876C30" w:rsidP="00286211">
      <w:pPr>
        <w:shd w:val="clear" w:color="auto" w:fill="FFFFFF"/>
        <w:spacing w:after="0" w:line="240" w:lineRule="auto"/>
        <w:jc w:val="both"/>
        <w:rPr>
          <w:rFonts w:ascii="Comic Sans MS" w:eastAsia="Times New Roman" w:hAnsi="Comic Sans MS" w:cs="Arial"/>
          <w:color w:val="000000" w:themeColor="text1"/>
        </w:rPr>
      </w:pPr>
    </w:p>
    <w:p w14:paraId="3EDAB806" w14:textId="77777777" w:rsidR="003C237C" w:rsidRDefault="003C237C" w:rsidP="00286211">
      <w:pPr>
        <w:shd w:val="clear" w:color="auto" w:fill="FFFFFF"/>
        <w:spacing w:after="0" w:line="240" w:lineRule="auto"/>
        <w:jc w:val="both"/>
        <w:rPr>
          <w:rFonts w:ascii="Comic Sans MS" w:eastAsia="Times New Roman" w:hAnsi="Comic Sans MS" w:cs="Arial"/>
          <w:color w:val="000000" w:themeColor="text1"/>
        </w:rPr>
      </w:pPr>
    </w:p>
    <w:p w14:paraId="1C541CFD" w14:textId="1CCA04A8" w:rsidR="00EE6041" w:rsidRDefault="00C001FE" w:rsidP="00C001FE">
      <w:pPr>
        <w:shd w:val="clear" w:color="auto" w:fill="FFFFFF"/>
        <w:spacing w:after="0" w:line="240" w:lineRule="auto"/>
        <w:jc w:val="both"/>
        <w:rPr>
          <w:rFonts w:ascii="Comic Sans MS" w:eastAsia="Times New Roman" w:hAnsi="Comic Sans MS" w:cs="Arial"/>
          <w:b/>
          <w:color w:val="0070C0"/>
          <w:sz w:val="24"/>
          <w:szCs w:val="24"/>
        </w:rPr>
      </w:pPr>
      <w:r>
        <w:rPr>
          <w:rFonts w:ascii="Comic Sans MS" w:eastAsia="Times New Roman" w:hAnsi="Comic Sans MS" w:cs="Arial"/>
          <w:b/>
          <w:color w:val="0070C0"/>
          <w:sz w:val="24"/>
          <w:szCs w:val="24"/>
        </w:rPr>
        <w:t xml:space="preserve">    </w:t>
      </w:r>
      <w:r>
        <w:rPr>
          <w:rFonts w:ascii="Comic Sans MS" w:eastAsia="Times New Roman" w:hAnsi="Comic Sans MS" w:cs="Arial"/>
          <w:b/>
          <w:color w:val="0070C0"/>
          <w:sz w:val="24"/>
          <w:szCs w:val="24"/>
        </w:rPr>
        <w:tab/>
      </w:r>
      <w:r>
        <w:rPr>
          <w:rFonts w:ascii="Comic Sans MS" w:eastAsia="Times New Roman" w:hAnsi="Comic Sans MS" w:cs="Arial"/>
          <w:b/>
          <w:color w:val="0070C0"/>
          <w:sz w:val="24"/>
          <w:szCs w:val="24"/>
        </w:rPr>
        <w:tab/>
      </w:r>
      <w:r>
        <w:rPr>
          <w:rFonts w:ascii="Comic Sans MS" w:eastAsia="Times New Roman" w:hAnsi="Comic Sans MS" w:cs="Arial"/>
          <w:b/>
          <w:color w:val="0070C0"/>
          <w:sz w:val="24"/>
          <w:szCs w:val="24"/>
        </w:rPr>
        <w:tab/>
      </w:r>
      <w:r>
        <w:rPr>
          <w:rFonts w:ascii="Comic Sans MS" w:eastAsia="Times New Roman" w:hAnsi="Comic Sans MS" w:cs="Arial"/>
          <w:b/>
          <w:color w:val="0070C0"/>
          <w:sz w:val="24"/>
          <w:szCs w:val="24"/>
        </w:rPr>
        <w:tab/>
      </w:r>
    </w:p>
    <w:p w14:paraId="56697935" w14:textId="3BD33249" w:rsidR="009C6C5C" w:rsidRPr="004A5937" w:rsidRDefault="009C6C5C" w:rsidP="00CE6561">
      <w:pPr>
        <w:shd w:val="clear" w:color="auto" w:fill="FFFFFF"/>
        <w:spacing w:after="0" w:line="240" w:lineRule="auto"/>
        <w:ind w:left="7200"/>
        <w:jc w:val="both"/>
        <w:rPr>
          <w:rFonts w:ascii="Comic Sans MS" w:eastAsia="Times New Roman" w:hAnsi="Comic Sans MS" w:cs="Arial"/>
          <w:b/>
          <w:color w:val="0070C0"/>
          <w:sz w:val="24"/>
          <w:szCs w:val="24"/>
        </w:rPr>
      </w:pPr>
      <w:r>
        <w:rPr>
          <w:rFonts w:ascii="Comic Sans MS" w:eastAsia="Times New Roman" w:hAnsi="Comic Sans MS" w:cs="Arial"/>
          <w:b/>
          <w:color w:val="0070C0"/>
          <w:sz w:val="24"/>
          <w:szCs w:val="24"/>
        </w:rPr>
        <w:t>A</w:t>
      </w:r>
      <w:r w:rsidR="00C001FE">
        <w:rPr>
          <w:rFonts w:ascii="Comic Sans MS" w:eastAsia="Times New Roman" w:hAnsi="Comic Sans MS" w:cs="Arial"/>
          <w:b/>
          <w:color w:val="0070C0"/>
          <w:sz w:val="24"/>
          <w:szCs w:val="24"/>
        </w:rPr>
        <w:t xml:space="preserve">lger, le </w:t>
      </w:r>
      <w:r w:rsidR="0087374B">
        <w:rPr>
          <w:rFonts w:ascii="Comic Sans MS" w:eastAsia="Times New Roman" w:hAnsi="Comic Sans MS" w:cs="Arial"/>
          <w:b/>
          <w:color w:val="0070C0"/>
          <w:sz w:val="24"/>
          <w:szCs w:val="24"/>
        </w:rPr>
        <w:t>26</w:t>
      </w:r>
      <w:r w:rsidR="00C001FE">
        <w:rPr>
          <w:rFonts w:ascii="Comic Sans MS" w:eastAsia="Times New Roman" w:hAnsi="Comic Sans MS" w:cs="Arial"/>
          <w:b/>
          <w:color w:val="0070C0"/>
          <w:sz w:val="24"/>
          <w:szCs w:val="24"/>
        </w:rPr>
        <w:t>/11/202</w:t>
      </w:r>
      <w:r w:rsidR="00EE60C0">
        <w:rPr>
          <w:rFonts w:ascii="Comic Sans MS" w:eastAsia="Times New Roman" w:hAnsi="Comic Sans MS" w:cs="Arial"/>
          <w:b/>
          <w:color w:val="0070C0"/>
          <w:sz w:val="24"/>
          <w:szCs w:val="24"/>
        </w:rPr>
        <w:t>5</w:t>
      </w:r>
    </w:p>
    <w:p w14:paraId="0373A6C4" w14:textId="77777777" w:rsidR="00CE6561" w:rsidRPr="00CE6561" w:rsidRDefault="00CE6561" w:rsidP="00CE6561">
      <w:p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b/>
          <w:bCs/>
          <w:sz w:val="24"/>
          <w:szCs w:val="24"/>
        </w:rPr>
        <w:t>Chers parents,</w:t>
      </w:r>
    </w:p>
    <w:p w14:paraId="06D15957" w14:textId="77777777" w:rsidR="00CE6561" w:rsidRPr="00CE6561" w:rsidRDefault="00CE6561" w:rsidP="00CE6561">
      <w:p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sz w:val="24"/>
          <w:szCs w:val="24"/>
        </w:rPr>
        <w:t>Nous souhaitons vous informer de plusieurs ajustements concernant les horaires et les modalités d’arrivée et de départ des élèves.</w:t>
      </w:r>
    </w:p>
    <w:p w14:paraId="285D118F" w14:textId="77777777" w:rsidR="00CE6561" w:rsidRPr="00CE6561" w:rsidRDefault="002E23E8" w:rsidP="00CE6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FC2234">
          <v:rect id="_x0000_i1025" style="width:0;height:1.5pt" o:hralign="center" o:hrstd="t" o:hr="t" fillcolor="#a0a0a0" stroked="f"/>
        </w:pict>
      </w:r>
    </w:p>
    <w:p w14:paraId="15776235" w14:textId="77777777" w:rsidR="00CE6561" w:rsidRPr="00CE6561" w:rsidRDefault="00CE6561" w:rsidP="00CE6561">
      <w:pPr>
        <w:spacing w:before="100" w:beforeAutospacing="1" w:after="100" w:afterAutospacing="1" w:line="240" w:lineRule="auto"/>
        <w:outlineLvl w:val="2"/>
        <w:rPr>
          <w:rFonts w:ascii="Times New Roman" w:eastAsia="Times New Roman" w:hAnsi="Times New Roman" w:cs="Times New Roman"/>
          <w:b/>
          <w:bCs/>
          <w:sz w:val="27"/>
          <w:szCs w:val="27"/>
        </w:rPr>
      </w:pPr>
      <w:r w:rsidRPr="00CE6561">
        <w:rPr>
          <w:rFonts w:ascii="Times New Roman" w:eastAsia="Times New Roman" w:hAnsi="Times New Roman" w:cs="Times New Roman"/>
          <w:b/>
          <w:bCs/>
          <w:sz w:val="27"/>
          <w:szCs w:val="27"/>
        </w:rPr>
        <w:t>1. Arrivée des élèves le matin</w:t>
      </w:r>
    </w:p>
    <w:p w14:paraId="1FFF5B21" w14:textId="77777777" w:rsidR="00CE6561" w:rsidRPr="00CE6561" w:rsidRDefault="00CE6561" w:rsidP="00A20F4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b/>
          <w:bCs/>
          <w:sz w:val="24"/>
          <w:szCs w:val="24"/>
        </w:rPr>
        <w:t>Dépose-minute (7h45 – 8h20)</w:t>
      </w:r>
      <w:r w:rsidRPr="00CE6561">
        <w:rPr>
          <w:rFonts w:ascii="Times New Roman" w:eastAsia="Times New Roman" w:hAnsi="Times New Roman" w:cs="Times New Roman"/>
          <w:sz w:val="24"/>
          <w:szCs w:val="24"/>
        </w:rPr>
        <w:br/>
        <w:t>Le dépose-minute reste opérationnel : les voitures entrent par le premier portail, déposent les élèves, puis sortent par le second portail.</w:t>
      </w:r>
      <w:r w:rsidRPr="00CE6561">
        <w:rPr>
          <w:rFonts w:ascii="Times New Roman" w:eastAsia="Times New Roman" w:hAnsi="Times New Roman" w:cs="Times New Roman"/>
          <w:sz w:val="24"/>
          <w:szCs w:val="24"/>
        </w:rPr>
        <w:br/>
        <w:t>Les familles qui n’auraient pas encore récupéré leur macaron de circulation sont invitées à venir le retirer à l’administration.</w:t>
      </w:r>
    </w:p>
    <w:p w14:paraId="2257CC98" w14:textId="77777777" w:rsidR="00CE6561" w:rsidRPr="00CE6561" w:rsidRDefault="00CE6561" w:rsidP="00A20F4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b/>
          <w:bCs/>
          <w:sz w:val="24"/>
          <w:szCs w:val="24"/>
        </w:rPr>
        <w:t>Accès à pied</w:t>
      </w:r>
      <w:r w:rsidRPr="00CE6561">
        <w:rPr>
          <w:rFonts w:ascii="Times New Roman" w:eastAsia="Times New Roman" w:hAnsi="Times New Roman" w:cs="Times New Roman"/>
          <w:sz w:val="24"/>
          <w:szCs w:val="24"/>
        </w:rPr>
        <w:br/>
        <w:t xml:space="preserve">Les parents qui garent leur véhicule à l’extérieur et accompagnent leur enfant doivent obligatoirement utiliser </w:t>
      </w:r>
      <w:r w:rsidRPr="00CE6561">
        <w:rPr>
          <w:rFonts w:ascii="Times New Roman" w:eastAsia="Times New Roman" w:hAnsi="Times New Roman" w:cs="Times New Roman"/>
          <w:b/>
          <w:bCs/>
          <w:sz w:val="24"/>
          <w:szCs w:val="24"/>
        </w:rPr>
        <w:t>le portillon</w:t>
      </w:r>
      <w:r w:rsidRPr="00CE6561">
        <w:rPr>
          <w:rFonts w:ascii="Times New Roman" w:eastAsia="Times New Roman" w:hAnsi="Times New Roman" w:cs="Times New Roman"/>
          <w:sz w:val="24"/>
          <w:szCs w:val="24"/>
        </w:rPr>
        <w:t>.</w:t>
      </w:r>
      <w:r w:rsidRPr="00CE6561">
        <w:rPr>
          <w:rFonts w:ascii="Times New Roman" w:eastAsia="Times New Roman" w:hAnsi="Times New Roman" w:cs="Times New Roman"/>
          <w:sz w:val="24"/>
          <w:szCs w:val="24"/>
        </w:rPr>
        <w:br/>
        <w:t xml:space="preserve">Pour des raisons de sécurité, </w:t>
      </w:r>
      <w:r w:rsidRPr="00CE6561">
        <w:rPr>
          <w:rFonts w:ascii="Times New Roman" w:eastAsia="Times New Roman" w:hAnsi="Times New Roman" w:cs="Times New Roman"/>
          <w:b/>
          <w:bCs/>
          <w:sz w:val="24"/>
          <w:szCs w:val="24"/>
        </w:rPr>
        <w:t>le grand portail reste fermé</w:t>
      </w:r>
      <w:r w:rsidRPr="00CE6561">
        <w:rPr>
          <w:rFonts w:ascii="Times New Roman" w:eastAsia="Times New Roman" w:hAnsi="Times New Roman" w:cs="Times New Roman"/>
          <w:sz w:val="24"/>
          <w:szCs w:val="24"/>
        </w:rPr>
        <w:t>.</w:t>
      </w:r>
      <w:r w:rsidRPr="00CE6561">
        <w:rPr>
          <w:rFonts w:ascii="Times New Roman" w:eastAsia="Times New Roman" w:hAnsi="Times New Roman" w:cs="Times New Roman"/>
          <w:sz w:val="24"/>
          <w:szCs w:val="24"/>
        </w:rPr>
        <w:br/>
        <w:t>Cette procédure est mise à l’essai pour une durée de quinze jours.</w:t>
      </w:r>
    </w:p>
    <w:p w14:paraId="1D50A143" w14:textId="77777777" w:rsidR="00CE6561" w:rsidRPr="00CE6561" w:rsidRDefault="00CE6561" w:rsidP="00A20F4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b/>
          <w:bCs/>
          <w:sz w:val="24"/>
          <w:szCs w:val="24"/>
        </w:rPr>
        <w:t>Retards entre 8h30 et 9h00</w:t>
      </w:r>
      <w:r w:rsidRPr="00CE6561">
        <w:rPr>
          <w:rFonts w:ascii="Times New Roman" w:eastAsia="Times New Roman" w:hAnsi="Times New Roman" w:cs="Times New Roman"/>
          <w:sz w:val="24"/>
          <w:szCs w:val="24"/>
        </w:rPr>
        <w:br/>
        <w:t>Face au nombre croissant d’élèves arrivant tardivement, les familles concernées ne pourront plus accompagner directement leur enfant en classe.</w:t>
      </w:r>
      <w:r w:rsidRPr="00CE6561">
        <w:rPr>
          <w:rFonts w:ascii="Times New Roman" w:eastAsia="Times New Roman" w:hAnsi="Times New Roman" w:cs="Times New Roman"/>
          <w:sz w:val="24"/>
          <w:szCs w:val="24"/>
        </w:rPr>
        <w:br/>
        <w:t xml:space="preserve">Elles devront se présenter </w:t>
      </w:r>
      <w:r w:rsidRPr="00CE6561">
        <w:rPr>
          <w:rFonts w:ascii="Times New Roman" w:eastAsia="Times New Roman" w:hAnsi="Times New Roman" w:cs="Times New Roman"/>
          <w:b/>
          <w:bCs/>
          <w:sz w:val="24"/>
          <w:szCs w:val="24"/>
        </w:rPr>
        <w:t>au secrétariat</w:t>
      </w:r>
      <w:r w:rsidRPr="00CE6561">
        <w:rPr>
          <w:rFonts w:ascii="Times New Roman" w:eastAsia="Times New Roman" w:hAnsi="Times New Roman" w:cs="Times New Roman"/>
          <w:sz w:val="24"/>
          <w:szCs w:val="24"/>
        </w:rPr>
        <w:t xml:space="preserve">, où un </w:t>
      </w:r>
      <w:r w:rsidRPr="00CE6561">
        <w:rPr>
          <w:rFonts w:ascii="Times New Roman" w:eastAsia="Times New Roman" w:hAnsi="Times New Roman" w:cs="Times New Roman"/>
          <w:b/>
          <w:bCs/>
          <w:sz w:val="24"/>
          <w:szCs w:val="24"/>
        </w:rPr>
        <w:t>bon de retard</w:t>
      </w:r>
      <w:r w:rsidRPr="00CE6561">
        <w:rPr>
          <w:rFonts w:ascii="Times New Roman" w:eastAsia="Times New Roman" w:hAnsi="Times New Roman" w:cs="Times New Roman"/>
          <w:sz w:val="24"/>
          <w:szCs w:val="24"/>
        </w:rPr>
        <w:t>, signé et tamponné par le directeur, autorisera la montée en classe.</w:t>
      </w:r>
      <w:r w:rsidRPr="00CE6561">
        <w:rPr>
          <w:rFonts w:ascii="Times New Roman" w:eastAsia="Times New Roman" w:hAnsi="Times New Roman" w:cs="Times New Roman"/>
          <w:sz w:val="24"/>
          <w:szCs w:val="24"/>
        </w:rPr>
        <w:br/>
        <w:t>Les élèves en retard de façon répétée seront gardés à l’administration jusqu’à la récréation du matin.</w:t>
      </w:r>
      <w:r w:rsidRPr="00CE6561">
        <w:rPr>
          <w:rFonts w:ascii="Times New Roman" w:eastAsia="Times New Roman" w:hAnsi="Times New Roman" w:cs="Times New Roman"/>
          <w:sz w:val="24"/>
          <w:szCs w:val="24"/>
        </w:rPr>
        <w:br/>
        <w:t xml:space="preserve">Ce dispositif sera mis en place à partir du </w:t>
      </w:r>
      <w:r w:rsidRPr="00CE6561">
        <w:rPr>
          <w:rFonts w:ascii="Times New Roman" w:eastAsia="Times New Roman" w:hAnsi="Times New Roman" w:cs="Times New Roman"/>
          <w:b/>
          <w:bCs/>
          <w:sz w:val="24"/>
          <w:szCs w:val="24"/>
        </w:rPr>
        <w:t>dimanche 30/11</w:t>
      </w:r>
      <w:r w:rsidRPr="00CE6561">
        <w:rPr>
          <w:rFonts w:ascii="Times New Roman" w:eastAsia="Times New Roman" w:hAnsi="Times New Roman" w:cs="Times New Roman"/>
          <w:sz w:val="24"/>
          <w:szCs w:val="24"/>
        </w:rPr>
        <w:t>.</w:t>
      </w:r>
    </w:p>
    <w:p w14:paraId="03EC6082" w14:textId="2FE2AACA" w:rsidR="00A5173D" w:rsidRPr="00CE6561" w:rsidRDefault="002E23E8" w:rsidP="00A20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B8FB5B">
          <v:rect id="_x0000_i1026" style="width:0;height:1.5pt" o:hrstd="t" o:hr="t" fillcolor="#a0a0a0" stroked="f"/>
        </w:pict>
      </w:r>
    </w:p>
    <w:p w14:paraId="7EF29B36" w14:textId="77777777" w:rsidR="00CE6561" w:rsidRPr="00CE6561" w:rsidRDefault="00CE6561" w:rsidP="00CE6561">
      <w:pPr>
        <w:spacing w:before="100" w:beforeAutospacing="1" w:after="100" w:afterAutospacing="1" w:line="240" w:lineRule="auto"/>
        <w:outlineLvl w:val="2"/>
        <w:rPr>
          <w:rFonts w:ascii="Times New Roman" w:eastAsia="Times New Roman" w:hAnsi="Times New Roman" w:cs="Times New Roman"/>
          <w:b/>
          <w:bCs/>
          <w:sz w:val="27"/>
          <w:szCs w:val="27"/>
        </w:rPr>
      </w:pPr>
      <w:r w:rsidRPr="00CE6561">
        <w:rPr>
          <w:rFonts w:ascii="Times New Roman" w:eastAsia="Times New Roman" w:hAnsi="Times New Roman" w:cs="Times New Roman"/>
          <w:b/>
          <w:bCs/>
          <w:sz w:val="27"/>
          <w:szCs w:val="27"/>
        </w:rPr>
        <w:t>2. Sortie des élèves le midi (mardi) et le soir</w:t>
      </w:r>
    </w:p>
    <w:p w14:paraId="3C3969AB" w14:textId="3767B88F" w:rsidR="00CE6561" w:rsidRPr="00CE6561" w:rsidRDefault="00CE6561" w:rsidP="00CE656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b/>
          <w:bCs/>
          <w:sz w:val="24"/>
          <w:szCs w:val="24"/>
        </w:rPr>
        <w:t xml:space="preserve">Mardi à 11h30 et le soir </w:t>
      </w:r>
      <w:r w:rsidR="00A3735B">
        <w:rPr>
          <w:rFonts w:ascii="Times New Roman" w:eastAsia="Times New Roman" w:hAnsi="Times New Roman" w:cs="Times New Roman"/>
          <w:b/>
          <w:bCs/>
          <w:sz w:val="24"/>
          <w:szCs w:val="24"/>
        </w:rPr>
        <w:t xml:space="preserve">à </w:t>
      </w:r>
      <w:r w:rsidRPr="00CE6561">
        <w:rPr>
          <w:rFonts w:ascii="Times New Roman" w:eastAsia="Times New Roman" w:hAnsi="Times New Roman" w:cs="Times New Roman"/>
          <w:b/>
          <w:bCs/>
          <w:sz w:val="24"/>
          <w:szCs w:val="24"/>
        </w:rPr>
        <w:t xml:space="preserve">15h30 ou </w:t>
      </w:r>
      <w:r w:rsidR="00A3735B">
        <w:rPr>
          <w:rFonts w:ascii="Times New Roman" w:eastAsia="Times New Roman" w:hAnsi="Times New Roman" w:cs="Times New Roman"/>
          <w:b/>
          <w:bCs/>
          <w:sz w:val="24"/>
          <w:szCs w:val="24"/>
        </w:rPr>
        <w:t xml:space="preserve">à </w:t>
      </w:r>
      <w:r w:rsidRPr="00CE6561">
        <w:rPr>
          <w:rFonts w:ascii="Times New Roman" w:eastAsia="Times New Roman" w:hAnsi="Times New Roman" w:cs="Times New Roman"/>
          <w:b/>
          <w:bCs/>
          <w:sz w:val="24"/>
          <w:szCs w:val="24"/>
        </w:rPr>
        <w:t>17h00 pour le périscolaire</w:t>
      </w:r>
      <w:r w:rsidRPr="00CE6561">
        <w:rPr>
          <w:rFonts w:ascii="Times New Roman" w:eastAsia="Times New Roman" w:hAnsi="Times New Roman" w:cs="Times New Roman"/>
          <w:sz w:val="24"/>
          <w:szCs w:val="24"/>
        </w:rPr>
        <w:br/>
        <w:t xml:space="preserve">Les familles entreront et sortiront </w:t>
      </w:r>
      <w:r w:rsidRPr="00CE6561">
        <w:rPr>
          <w:rFonts w:ascii="Times New Roman" w:eastAsia="Times New Roman" w:hAnsi="Times New Roman" w:cs="Times New Roman"/>
          <w:b/>
          <w:bCs/>
          <w:sz w:val="24"/>
          <w:szCs w:val="24"/>
        </w:rPr>
        <w:t>uniquement par le portillon</w:t>
      </w:r>
      <w:r w:rsidRPr="00CE6561">
        <w:rPr>
          <w:rFonts w:ascii="Times New Roman" w:eastAsia="Times New Roman" w:hAnsi="Times New Roman" w:cs="Times New Roman"/>
          <w:sz w:val="24"/>
          <w:szCs w:val="24"/>
        </w:rPr>
        <w:t xml:space="preserve"> avec leur enfant.</w:t>
      </w:r>
      <w:r w:rsidRPr="00CE6561">
        <w:rPr>
          <w:rFonts w:ascii="Times New Roman" w:eastAsia="Times New Roman" w:hAnsi="Times New Roman" w:cs="Times New Roman"/>
          <w:sz w:val="24"/>
          <w:szCs w:val="24"/>
        </w:rPr>
        <w:br/>
        <w:t>Le grand portail restera fermé afin d’assurer une meilleure sécurité et un contrôle plus rigoureux des entrées.</w:t>
      </w:r>
      <w:r w:rsidRPr="00CE6561">
        <w:rPr>
          <w:rFonts w:ascii="Times New Roman" w:eastAsia="Times New Roman" w:hAnsi="Times New Roman" w:cs="Times New Roman"/>
          <w:sz w:val="24"/>
          <w:szCs w:val="24"/>
        </w:rPr>
        <w:br/>
        <w:t>Cette organisation est instaurée à l’essai pour deux semaines.</w:t>
      </w:r>
    </w:p>
    <w:p w14:paraId="01979320" w14:textId="77777777" w:rsidR="00CE6561" w:rsidRPr="00CE6561" w:rsidRDefault="00CE6561" w:rsidP="00CE656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b/>
          <w:bCs/>
          <w:sz w:val="24"/>
          <w:szCs w:val="24"/>
        </w:rPr>
        <w:t>Sortie de 15h30</w:t>
      </w:r>
      <w:r w:rsidRPr="00CE6561">
        <w:rPr>
          <w:rFonts w:ascii="Times New Roman" w:eastAsia="Times New Roman" w:hAnsi="Times New Roman" w:cs="Times New Roman"/>
          <w:sz w:val="24"/>
          <w:szCs w:val="24"/>
        </w:rPr>
        <w:br/>
        <w:t xml:space="preserve">Nous demandons aux familles qui viennent chercher leur enfant dans l’établissement de </w:t>
      </w:r>
      <w:r w:rsidRPr="00CE6561">
        <w:rPr>
          <w:rFonts w:ascii="Times New Roman" w:eastAsia="Times New Roman" w:hAnsi="Times New Roman" w:cs="Times New Roman"/>
          <w:b/>
          <w:bCs/>
          <w:sz w:val="24"/>
          <w:szCs w:val="24"/>
        </w:rPr>
        <w:t>ne pas s’attarder</w:t>
      </w:r>
      <w:r w:rsidRPr="00CE6561">
        <w:rPr>
          <w:rFonts w:ascii="Times New Roman" w:eastAsia="Times New Roman" w:hAnsi="Times New Roman" w:cs="Times New Roman"/>
          <w:sz w:val="24"/>
          <w:szCs w:val="24"/>
        </w:rPr>
        <w:t xml:space="preserve"> et de quitter les lieux rapidement.</w:t>
      </w:r>
      <w:r w:rsidRPr="00CE6561">
        <w:rPr>
          <w:rFonts w:ascii="Times New Roman" w:eastAsia="Times New Roman" w:hAnsi="Times New Roman" w:cs="Times New Roman"/>
          <w:sz w:val="24"/>
          <w:szCs w:val="24"/>
        </w:rPr>
        <w:br/>
        <w:t>En effet, certains élèves profitent de la présence de leurs parents pour jouer dans la cour, se mêlant ainsi aux groupes du goûter ou des activités périscolaires.</w:t>
      </w:r>
    </w:p>
    <w:p w14:paraId="2EF3E979" w14:textId="77777777" w:rsidR="00CE6561" w:rsidRPr="00CE6561" w:rsidRDefault="002E23E8" w:rsidP="00CE6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8FC36C">
          <v:rect id="_x0000_i1027" style="width:0;height:1.5pt" o:hralign="center" o:hrstd="t" o:hr="t" fillcolor="#a0a0a0" stroked="f"/>
        </w:pict>
      </w:r>
    </w:p>
    <w:p w14:paraId="5E509F4C" w14:textId="77777777" w:rsidR="00CE6561" w:rsidRPr="00CE6561" w:rsidRDefault="00CE6561" w:rsidP="00CE6561">
      <w:pPr>
        <w:spacing w:before="100" w:beforeAutospacing="1" w:after="100" w:afterAutospacing="1" w:line="240" w:lineRule="auto"/>
        <w:outlineLvl w:val="2"/>
        <w:rPr>
          <w:rFonts w:ascii="Times New Roman" w:eastAsia="Times New Roman" w:hAnsi="Times New Roman" w:cs="Times New Roman"/>
          <w:b/>
          <w:bCs/>
          <w:sz w:val="27"/>
          <w:szCs w:val="27"/>
        </w:rPr>
      </w:pPr>
      <w:r w:rsidRPr="00CE6561">
        <w:rPr>
          <w:rFonts w:ascii="Times New Roman" w:eastAsia="Times New Roman" w:hAnsi="Times New Roman" w:cs="Times New Roman"/>
          <w:b/>
          <w:bCs/>
          <w:sz w:val="27"/>
          <w:szCs w:val="27"/>
        </w:rPr>
        <w:lastRenderedPageBreak/>
        <w:t>3. Stationnement des véhicules</w:t>
      </w:r>
    </w:p>
    <w:p w14:paraId="55FC11DE" w14:textId="77777777" w:rsidR="00CE6561" w:rsidRPr="00CE6561" w:rsidRDefault="00CE6561" w:rsidP="00CE6561">
      <w:p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sz w:val="24"/>
          <w:szCs w:val="24"/>
        </w:rPr>
        <w:t xml:space="preserve">Nous constatons chaque jour que certains véhicules stationnent, notamment à 15h30, </w:t>
      </w:r>
      <w:r w:rsidRPr="00CE6561">
        <w:rPr>
          <w:rFonts w:ascii="Times New Roman" w:eastAsia="Times New Roman" w:hAnsi="Times New Roman" w:cs="Times New Roman"/>
          <w:b/>
          <w:bCs/>
          <w:sz w:val="24"/>
          <w:szCs w:val="24"/>
        </w:rPr>
        <w:t>juste devant l’entrée principale de l’école</w:t>
      </w:r>
      <w:r w:rsidRPr="00CE6561">
        <w:rPr>
          <w:rFonts w:ascii="Times New Roman" w:eastAsia="Times New Roman" w:hAnsi="Times New Roman" w:cs="Times New Roman"/>
          <w:sz w:val="24"/>
          <w:szCs w:val="24"/>
        </w:rPr>
        <w:t>.</w:t>
      </w:r>
      <w:r w:rsidRPr="00CE6561">
        <w:rPr>
          <w:rFonts w:ascii="Times New Roman" w:eastAsia="Times New Roman" w:hAnsi="Times New Roman" w:cs="Times New Roman"/>
          <w:sz w:val="24"/>
          <w:szCs w:val="24"/>
        </w:rPr>
        <w:br/>
        <w:t>Ce stationnement est dangereux et doit absolument cesser. Merci de garer votre voiture un peu plus loin afin de garantir la sécurité des élèves et des familles dans cette zone de passage.</w:t>
      </w:r>
    </w:p>
    <w:p w14:paraId="42465F58" w14:textId="77777777" w:rsidR="00CE6561" w:rsidRPr="00CE6561" w:rsidRDefault="002E23E8" w:rsidP="00CE6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48FF9E">
          <v:rect id="_x0000_i1028" style="width:0;height:1.5pt" o:hralign="center" o:hrstd="t" o:hr="t" fillcolor="#a0a0a0" stroked="f"/>
        </w:pict>
      </w:r>
    </w:p>
    <w:p w14:paraId="20C489D0" w14:textId="77777777" w:rsidR="00CE6561" w:rsidRPr="00CE6561" w:rsidRDefault="00CE6561" w:rsidP="00CE6561">
      <w:pPr>
        <w:spacing w:before="100" w:beforeAutospacing="1" w:after="100" w:afterAutospacing="1"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sz w:val="24"/>
          <w:szCs w:val="24"/>
        </w:rPr>
        <w:t>En vous remerciant pour votre compréhension et votre collaboration, veuillez recevoir, chers parents, mes cordiales salutations.</w:t>
      </w:r>
    </w:p>
    <w:p w14:paraId="11456DAD" w14:textId="77777777" w:rsidR="0000274C" w:rsidRDefault="00CE6561" w:rsidP="0000274C">
      <w:pPr>
        <w:spacing w:after="0" w:line="240" w:lineRule="auto"/>
        <w:rPr>
          <w:rFonts w:ascii="Times New Roman" w:eastAsia="Times New Roman" w:hAnsi="Times New Roman" w:cs="Times New Roman"/>
          <w:b/>
          <w:bCs/>
          <w:sz w:val="24"/>
          <w:szCs w:val="24"/>
        </w:rPr>
      </w:pPr>
      <w:r w:rsidRPr="00CE6561">
        <w:rPr>
          <w:rFonts w:ascii="Times New Roman" w:eastAsia="Times New Roman" w:hAnsi="Times New Roman" w:cs="Times New Roman"/>
          <w:b/>
          <w:bCs/>
          <w:sz w:val="24"/>
          <w:szCs w:val="24"/>
        </w:rPr>
        <w:t xml:space="preserve">Olivier </w:t>
      </w:r>
      <w:proofErr w:type="spellStart"/>
      <w:r w:rsidRPr="00CE6561">
        <w:rPr>
          <w:rFonts w:ascii="Times New Roman" w:eastAsia="Times New Roman" w:hAnsi="Times New Roman" w:cs="Times New Roman"/>
          <w:b/>
          <w:bCs/>
          <w:sz w:val="24"/>
          <w:szCs w:val="24"/>
        </w:rPr>
        <w:t>Solé</w:t>
      </w:r>
      <w:proofErr w:type="spellEnd"/>
    </w:p>
    <w:p w14:paraId="2EE7B80C" w14:textId="011B5981" w:rsidR="00CE6561" w:rsidRPr="00CE6561" w:rsidRDefault="00CE6561" w:rsidP="0000274C">
      <w:pPr>
        <w:spacing w:after="0" w:line="240" w:lineRule="auto"/>
        <w:rPr>
          <w:rFonts w:ascii="Times New Roman" w:eastAsia="Times New Roman" w:hAnsi="Times New Roman" w:cs="Times New Roman"/>
          <w:sz w:val="24"/>
          <w:szCs w:val="24"/>
        </w:rPr>
      </w:pPr>
      <w:r w:rsidRPr="00CE6561">
        <w:rPr>
          <w:rFonts w:ascii="Times New Roman" w:eastAsia="Times New Roman" w:hAnsi="Times New Roman" w:cs="Times New Roman"/>
          <w:sz w:val="24"/>
          <w:szCs w:val="24"/>
        </w:rPr>
        <w:br/>
        <w:t>Directeur</w:t>
      </w:r>
    </w:p>
    <w:p w14:paraId="3C5F03E5" w14:textId="303CE3F3" w:rsidR="009C6C5C" w:rsidRDefault="002E23E8" w:rsidP="00CE65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833421">
          <v:rect id="_x0000_i1029" style="width:0;height:1.5pt" o:hralign="center" o:hrstd="t" o:hr="t" fillcolor="#a0a0a0" stroked="f"/>
        </w:pict>
      </w:r>
    </w:p>
    <w:p w14:paraId="26A0303D" w14:textId="77777777" w:rsidR="0000274C" w:rsidRDefault="0000274C" w:rsidP="00CE6561">
      <w:pPr>
        <w:spacing w:after="0" w:line="240" w:lineRule="auto"/>
        <w:rPr>
          <w:rFonts w:ascii="Times New Roman" w:eastAsia="Times New Roman" w:hAnsi="Times New Roman" w:cs="Times New Roman"/>
          <w:sz w:val="24"/>
          <w:szCs w:val="24"/>
        </w:rPr>
      </w:pPr>
    </w:p>
    <w:p w14:paraId="1930D300" w14:textId="77777777" w:rsidR="0000274C" w:rsidRPr="00CE6561" w:rsidRDefault="0000274C" w:rsidP="00CE6561">
      <w:pPr>
        <w:spacing w:after="0" w:line="240" w:lineRule="auto"/>
        <w:rPr>
          <w:rFonts w:ascii="Times New Roman" w:eastAsia="Times New Roman" w:hAnsi="Times New Roman" w:cs="Times New Roman"/>
          <w:sz w:val="24"/>
          <w:szCs w:val="24"/>
        </w:rPr>
      </w:pPr>
    </w:p>
    <w:sectPr w:rsidR="0000274C" w:rsidRPr="00CE6561">
      <w:footerReference w:type="default" r:id="rId9"/>
      <w:pgSz w:w="11906" w:h="16838"/>
      <w:pgMar w:top="567" w:right="510"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6E1C" w14:textId="77777777" w:rsidR="002E23E8" w:rsidRDefault="002E23E8">
      <w:pPr>
        <w:spacing w:after="0" w:line="240" w:lineRule="auto"/>
      </w:pPr>
      <w:r>
        <w:separator/>
      </w:r>
    </w:p>
  </w:endnote>
  <w:endnote w:type="continuationSeparator" w:id="0">
    <w:p w14:paraId="4B9A4462" w14:textId="77777777" w:rsidR="002E23E8" w:rsidRDefault="002E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5FD1" w14:textId="3823A6AF" w:rsidR="0044214D" w:rsidRPr="0052475E" w:rsidRDefault="00C001FE" w:rsidP="0052475E">
    <w:pPr>
      <w:pBdr>
        <w:top w:val="nil"/>
        <w:left w:val="nil"/>
        <w:bottom w:val="nil"/>
        <w:right w:val="nil"/>
        <w:between w:val="nil"/>
      </w:pBdr>
      <w:tabs>
        <w:tab w:val="center" w:pos="4536"/>
        <w:tab w:val="right" w:pos="9072"/>
      </w:tabs>
      <w:spacing w:after="0" w:line="240" w:lineRule="auto"/>
    </w:pPr>
    <w:r>
      <w:t>Note aux familles N°</w:t>
    </w:r>
    <w:r w:rsidR="004A5937">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5AF4" w14:textId="77777777" w:rsidR="002E23E8" w:rsidRDefault="002E23E8">
      <w:pPr>
        <w:spacing w:after="0" w:line="240" w:lineRule="auto"/>
      </w:pPr>
      <w:r>
        <w:separator/>
      </w:r>
    </w:p>
  </w:footnote>
  <w:footnote w:type="continuationSeparator" w:id="0">
    <w:p w14:paraId="4ED5A33F" w14:textId="77777777" w:rsidR="002E23E8" w:rsidRDefault="002E2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F60"/>
    <w:multiLevelType w:val="multilevel"/>
    <w:tmpl w:val="AAE48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E2EA8"/>
    <w:multiLevelType w:val="hybridMultilevel"/>
    <w:tmpl w:val="3A1CA7F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E3E0F"/>
    <w:multiLevelType w:val="hybridMultilevel"/>
    <w:tmpl w:val="60BCA254"/>
    <w:lvl w:ilvl="0" w:tplc="504A9DE2">
      <w:numFmt w:val="bullet"/>
      <w:lvlText w:val="-"/>
      <w:lvlJc w:val="left"/>
      <w:pPr>
        <w:ind w:left="720" w:hanging="360"/>
      </w:pPr>
      <w:rPr>
        <w:rFonts w:ascii="Lucida Calligraphy" w:eastAsia="Times New Roman" w:hAnsi="Lucida Calligraphy"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A0787"/>
    <w:multiLevelType w:val="hybridMultilevel"/>
    <w:tmpl w:val="B3961280"/>
    <w:lvl w:ilvl="0" w:tplc="37841F9A">
      <w:numFmt w:val="bullet"/>
      <w:lvlText w:val="-"/>
      <w:lvlJc w:val="left"/>
      <w:pPr>
        <w:ind w:left="720" w:hanging="360"/>
      </w:pPr>
      <w:rPr>
        <w:rFonts w:ascii="Comic Sans MS" w:eastAsia="Calibri" w:hAnsi="Comic Sans MS"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10C30"/>
    <w:multiLevelType w:val="multilevel"/>
    <w:tmpl w:val="870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106A9"/>
    <w:multiLevelType w:val="multilevel"/>
    <w:tmpl w:val="8548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605385"/>
    <w:multiLevelType w:val="multilevel"/>
    <w:tmpl w:val="C45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54E21"/>
    <w:multiLevelType w:val="multilevel"/>
    <w:tmpl w:val="04C8D30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3A3D054F"/>
    <w:multiLevelType w:val="multilevel"/>
    <w:tmpl w:val="9D3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719A3"/>
    <w:multiLevelType w:val="hybridMultilevel"/>
    <w:tmpl w:val="65CCB1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A23A1C"/>
    <w:multiLevelType w:val="multilevel"/>
    <w:tmpl w:val="23B43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F16AA1"/>
    <w:multiLevelType w:val="hybridMultilevel"/>
    <w:tmpl w:val="A6D47D7E"/>
    <w:lvl w:ilvl="0" w:tplc="1AA20A0A">
      <w:start w:val="1"/>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140F15"/>
    <w:multiLevelType w:val="hybridMultilevel"/>
    <w:tmpl w:val="6902D77C"/>
    <w:lvl w:ilvl="0" w:tplc="D64CB594">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5253B4"/>
    <w:multiLevelType w:val="multilevel"/>
    <w:tmpl w:val="D5D02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4A544D"/>
    <w:multiLevelType w:val="multilevel"/>
    <w:tmpl w:val="BBF67E32"/>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22B6737"/>
    <w:multiLevelType w:val="multilevel"/>
    <w:tmpl w:val="FBE4D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380D41"/>
    <w:multiLevelType w:val="multilevel"/>
    <w:tmpl w:val="5E7296C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FA1DBC"/>
    <w:multiLevelType w:val="multilevel"/>
    <w:tmpl w:val="D00C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40284"/>
    <w:multiLevelType w:val="hybridMultilevel"/>
    <w:tmpl w:val="82A8C51C"/>
    <w:lvl w:ilvl="0" w:tplc="6AEC5738">
      <w:start w:val="2"/>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F464D5"/>
    <w:multiLevelType w:val="multilevel"/>
    <w:tmpl w:val="308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B2F90"/>
    <w:multiLevelType w:val="hybridMultilevel"/>
    <w:tmpl w:val="FD9E50EA"/>
    <w:lvl w:ilvl="0" w:tplc="9BB0387A">
      <w:start w:val="4"/>
      <w:numFmt w:val="bullet"/>
      <w:lvlText w:val="-"/>
      <w:lvlJc w:val="left"/>
      <w:pPr>
        <w:ind w:left="720" w:hanging="360"/>
      </w:pPr>
      <w:rPr>
        <w:rFonts w:ascii="Trebuchet MS" w:eastAsia="Trebuchet MS"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7"/>
  </w:num>
  <w:num w:numId="4">
    <w:abstractNumId w:val="10"/>
  </w:num>
  <w:num w:numId="5">
    <w:abstractNumId w:val="14"/>
  </w:num>
  <w:num w:numId="6">
    <w:abstractNumId w:val="13"/>
  </w:num>
  <w:num w:numId="7">
    <w:abstractNumId w:val="5"/>
  </w:num>
  <w:num w:numId="8">
    <w:abstractNumId w:val="15"/>
  </w:num>
  <w:num w:numId="9">
    <w:abstractNumId w:val="1"/>
  </w:num>
  <w:num w:numId="10">
    <w:abstractNumId w:val="20"/>
  </w:num>
  <w:num w:numId="11">
    <w:abstractNumId w:val="8"/>
  </w:num>
  <w:num w:numId="12">
    <w:abstractNumId w:val="17"/>
  </w:num>
  <w:num w:numId="13">
    <w:abstractNumId w:val="19"/>
  </w:num>
  <w:num w:numId="14">
    <w:abstractNumId w:val="2"/>
  </w:num>
  <w:num w:numId="15">
    <w:abstractNumId w:val="12"/>
  </w:num>
  <w:num w:numId="16">
    <w:abstractNumId w:val="9"/>
  </w:num>
  <w:num w:numId="17">
    <w:abstractNumId w:val="11"/>
  </w:num>
  <w:num w:numId="18">
    <w:abstractNumId w:val="18"/>
  </w:num>
  <w:num w:numId="19">
    <w:abstractNumId w:val="3"/>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45"/>
    <w:rsid w:val="0000274C"/>
    <w:rsid w:val="0003566D"/>
    <w:rsid w:val="00043345"/>
    <w:rsid w:val="0004685F"/>
    <w:rsid w:val="00050DE2"/>
    <w:rsid w:val="00055946"/>
    <w:rsid w:val="000871DF"/>
    <w:rsid w:val="000B7142"/>
    <w:rsid w:val="000E47BD"/>
    <w:rsid w:val="0013692D"/>
    <w:rsid w:val="00142D53"/>
    <w:rsid w:val="001739B3"/>
    <w:rsid w:val="00177208"/>
    <w:rsid w:val="00182DC5"/>
    <w:rsid w:val="00196645"/>
    <w:rsid w:val="001A0895"/>
    <w:rsid w:val="001A5AE8"/>
    <w:rsid w:val="001C5C0E"/>
    <w:rsid w:val="002127A4"/>
    <w:rsid w:val="002338E6"/>
    <w:rsid w:val="00286211"/>
    <w:rsid w:val="00290E91"/>
    <w:rsid w:val="00297DF5"/>
    <w:rsid w:val="002A5775"/>
    <w:rsid w:val="002C548B"/>
    <w:rsid w:val="002D6ED7"/>
    <w:rsid w:val="002E23E8"/>
    <w:rsid w:val="00302069"/>
    <w:rsid w:val="003271BD"/>
    <w:rsid w:val="00341B00"/>
    <w:rsid w:val="00371C61"/>
    <w:rsid w:val="003A2D2B"/>
    <w:rsid w:val="003A3E14"/>
    <w:rsid w:val="003B1360"/>
    <w:rsid w:val="003B1559"/>
    <w:rsid w:val="003B7FFB"/>
    <w:rsid w:val="003C237C"/>
    <w:rsid w:val="003C4BA7"/>
    <w:rsid w:val="003E2290"/>
    <w:rsid w:val="003F64CD"/>
    <w:rsid w:val="00424CC9"/>
    <w:rsid w:val="0044214D"/>
    <w:rsid w:val="00491133"/>
    <w:rsid w:val="004A5937"/>
    <w:rsid w:val="004C2F00"/>
    <w:rsid w:val="004D1A09"/>
    <w:rsid w:val="004E4B24"/>
    <w:rsid w:val="004E4DFD"/>
    <w:rsid w:val="0051488A"/>
    <w:rsid w:val="0052475E"/>
    <w:rsid w:val="00530049"/>
    <w:rsid w:val="0053412E"/>
    <w:rsid w:val="00552570"/>
    <w:rsid w:val="00556CDF"/>
    <w:rsid w:val="00557740"/>
    <w:rsid w:val="0057306D"/>
    <w:rsid w:val="005B0EF0"/>
    <w:rsid w:val="005B61CC"/>
    <w:rsid w:val="005B627E"/>
    <w:rsid w:val="005D1C5F"/>
    <w:rsid w:val="005D2CBC"/>
    <w:rsid w:val="005F32A6"/>
    <w:rsid w:val="006023EE"/>
    <w:rsid w:val="00612EAF"/>
    <w:rsid w:val="00620B3A"/>
    <w:rsid w:val="00642F00"/>
    <w:rsid w:val="006676D4"/>
    <w:rsid w:val="00674F0E"/>
    <w:rsid w:val="00687AF6"/>
    <w:rsid w:val="006907E3"/>
    <w:rsid w:val="00690C0F"/>
    <w:rsid w:val="006948C3"/>
    <w:rsid w:val="00694B1A"/>
    <w:rsid w:val="007003DA"/>
    <w:rsid w:val="00755CEC"/>
    <w:rsid w:val="007857F9"/>
    <w:rsid w:val="00785E9E"/>
    <w:rsid w:val="007A2AF0"/>
    <w:rsid w:val="007A476C"/>
    <w:rsid w:val="007C1700"/>
    <w:rsid w:val="007D0458"/>
    <w:rsid w:val="007D2D70"/>
    <w:rsid w:val="007F0A02"/>
    <w:rsid w:val="007F2992"/>
    <w:rsid w:val="00813E73"/>
    <w:rsid w:val="00816D66"/>
    <w:rsid w:val="00825EF8"/>
    <w:rsid w:val="008300D3"/>
    <w:rsid w:val="00835AED"/>
    <w:rsid w:val="008443A6"/>
    <w:rsid w:val="00867F4E"/>
    <w:rsid w:val="0087374B"/>
    <w:rsid w:val="00876C30"/>
    <w:rsid w:val="008840B9"/>
    <w:rsid w:val="008F024E"/>
    <w:rsid w:val="0094085E"/>
    <w:rsid w:val="00957FC5"/>
    <w:rsid w:val="00964AAF"/>
    <w:rsid w:val="009B63E1"/>
    <w:rsid w:val="009C6C5C"/>
    <w:rsid w:val="009D61E8"/>
    <w:rsid w:val="009E51CC"/>
    <w:rsid w:val="00A20F47"/>
    <w:rsid w:val="00A35825"/>
    <w:rsid w:val="00A3735B"/>
    <w:rsid w:val="00A41C90"/>
    <w:rsid w:val="00A5173D"/>
    <w:rsid w:val="00A611FD"/>
    <w:rsid w:val="00A837A0"/>
    <w:rsid w:val="00A97FE9"/>
    <w:rsid w:val="00AC7152"/>
    <w:rsid w:val="00B04F77"/>
    <w:rsid w:val="00B201E8"/>
    <w:rsid w:val="00B35EF2"/>
    <w:rsid w:val="00B422BF"/>
    <w:rsid w:val="00B85336"/>
    <w:rsid w:val="00B922BB"/>
    <w:rsid w:val="00BA1C23"/>
    <w:rsid w:val="00BE2B8E"/>
    <w:rsid w:val="00BF3855"/>
    <w:rsid w:val="00C001FE"/>
    <w:rsid w:val="00C01C59"/>
    <w:rsid w:val="00C1367D"/>
    <w:rsid w:val="00C2452E"/>
    <w:rsid w:val="00C260D0"/>
    <w:rsid w:val="00C7343F"/>
    <w:rsid w:val="00C85BCF"/>
    <w:rsid w:val="00C9061C"/>
    <w:rsid w:val="00C975A8"/>
    <w:rsid w:val="00CA44A6"/>
    <w:rsid w:val="00CB3088"/>
    <w:rsid w:val="00CC191E"/>
    <w:rsid w:val="00CE534B"/>
    <w:rsid w:val="00CE6561"/>
    <w:rsid w:val="00D15EF8"/>
    <w:rsid w:val="00D2144A"/>
    <w:rsid w:val="00D257A4"/>
    <w:rsid w:val="00D3748A"/>
    <w:rsid w:val="00D37DF2"/>
    <w:rsid w:val="00D644CB"/>
    <w:rsid w:val="00D731FB"/>
    <w:rsid w:val="00D8236B"/>
    <w:rsid w:val="00D877D6"/>
    <w:rsid w:val="00DA56A3"/>
    <w:rsid w:val="00DF047A"/>
    <w:rsid w:val="00E1577E"/>
    <w:rsid w:val="00E15CAA"/>
    <w:rsid w:val="00E344C7"/>
    <w:rsid w:val="00E4302D"/>
    <w:rsid w:val="00EE5E11"/>
    <w:rsid w:val="00EE6041"/>
    <w:rsid w:val="00EE60C0"/>
    <w:rsid w:val="00EF6E54"/>
    <w:rsid w:val="00EF7481"/>
    <w:rsid w:val="00F8732B"/>
    <w:rsid w:val="00F91D4B"/>
    <w:rsid w:val="00FB6EF4"/>
    <w:rsid w:val="00FC04CA"/>
    <w:rsid w:val="00FE77F4"/>
    <w:rsid w:val="00FF1442"/>
    <w:rsid w:val="00FF4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0B7B"/>
  <w15:docId w15:val="{877BF8CD-9CAA-4C64-8B6E-2BC691CA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52475E"/>
    <w:pPr>
      <w:tabs>
        <w:tab w:val="center" w:pos="4536"/>
        <w:tab w:val="right" w:pos="9072"/>
      </w:tabs>
      <w:spacing w:after="0" w:line="240" w:lineRule="auto"/>
    </w:pPr>
  </w:style>
  <w:style w:type="character" w:customStyle="1" w:styleId="En-tteCar">
    <w:name w:val="En-tête Car"/>
    <w:basedOn w:val="Policepardfaut"/>
    <w:link w:val="En-tte"/>
    <w:uiPriority w:val="99"/>
    <w:rsid w:val="0052475E"/>
  </w:style>
  <w:style w:type="paragraph" w:styleId="Pieddepage">
    <w:name w:val="footer"/>
    <w:basedOn w:val="Normal"/>
    <w:link w:val="PieddepageCar"/>
    <w:uiPriority w:val="99"/>
    <w:unhideWhenUsed/>
    <w:rsid w:val="005247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75E"/>
  </w:style>
  <w:style w:type="paragraph" w:styleId="Paragraphedeliste">
    <w:name w:val="List Paragraph"/>
    <w:basedOn w:val="Normal"/>
    <w:uiPriority w:val="34"/>
    <w:qFormat/>
    <w:rsid w:val="0052475E"/>
    <w:pPr>
      <w:ind w:left="720"/>
      <w:contextualSpacing/>
    </w:pPr>
  </w:style>
  <w:style w:type="paragraph" w:styleId="Textedebulles">
    <w:name w:val="Balloon Text"/>
    <w:basedOn w:val="Normal"/>
    <w:link w:val="TextedebullesCar"/>
    <w:uiPriority w:val="99"/>
    <w:semiHidden/>
    <w:unhideWhenUsed/>
    <w:rsid w:val="003C4B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6037">
      <w:bodyDiv w:val="1"/>
      <w:marLeft w:val="0"/>
      <w:marRight w:val="0"/>
      <w:marTop w:val="0"/>
      <w:marBottom w:val="0"/>
      <w:divBdr>
        <w:top w:val="none" w:sz="0" w:space="0" w:color="auto"/>
        <w:left w:val="none" w:sz="0" w:space="0" w:color="auto"/>
        <w:bottom w:val="none" w:sz="0" w:space="0" w:color="auto"/>
        <w:right w:val="none" w:sz="0" w:space="0" w:color="auto"/>
      </w:divBdr>
      <w:divsChild>
        <w:div w:id="907963084">
          <w:marLeft w:val="0"/>
          <w:marRight w:val="0"/>
          <w:marTop w:val="0"/>
          <w:marBottom w:val="0"/>
          <w:divBdr>
            <w:top w:val="none" w:sz="0" w:space="0" w:color="auto"/>
            <w:left w:val="none" w:sz="0" w:space="0" w:color="auto"/>
            <w:bottom w:val="none" w:sz="0" w:space="0" w:color="auto"/>
            <w:right w:val="none" w:sz="0" w:space="0" w:color="auto"/>
          </w:divBdr>
          <w:divsChild>
            <w:div w:id="711728353">
              <w:marLeft w:val="0"/>
              <w:marRight w:val="0"/>
              <w:marTop w:val="0"/>
              <w:marBottom w:val="0"/>
              <w:divBdr>
                <w:top w:val="none" w:sz="0" w:space="0" w:color="auto"/>
                <w:left w:val="none" w:sz="0" w:space="0" w:color="auto"/>
                <w:bottom w:val="none" w:sz="0" w:space="0" w:color="auto"/>
                <w:right w:val="none" w:sz="0" w:space="0" w:color="auto"/>
              </w:divBdr>
              <w:divsChild>
                <w:div w:id="1455827261">
                  <w:marLeft w:val="0"/>
                  <w:marRight w:val="0"/>
                  <w:marTop w:val="0"/>
                  <w:marBottom w:val="0"/>
                  <w:divBdr>
                    <w:top w:val="none" w:sz="0" w:space="0" w:color="auto"/>
                    <w:left w:val="none" w:sz="0" w:space="0" w:color="auto"/>
                    <w:bottom w:val="none" w:sz="0" w:space="0" w:color="auto"/>
                    <w:right w:val="none" w:sz="0" w:space="0" w:color="auto"/>
                  </w:divBdr>
                </w:div>
                <w:div w:id="179707364">
                  <w:marLeft w:val="0"/>
                  <w:marRight w:val="0"/>
                  <w:marTop w:val="0"/>
                  <w:marBottom w:val="0"/>
                  <w:divBdr>
                    <w:top w:val="none" w:sz="0" w:space="0" w:color="auto"/>
                    <w:left w:val="none" w:sz="0" w:space="0" w:color="auto"/>
                    <w:bottom w:val="none" w:sz="0" w:space="0" w:color="auto"/>
                    <w:right w:val="none" w:sz="0" w:space="0" w:color="auto"/>
                  </w:divBdr>
                </w:div>
                <w:div w:id="974532182">
                  <w:marLeft w:val="0"/>
                  <w:marRight w:val="0"/>
                  <w:marTop w:val="0"/>
                  <w:marBottom w:val="0"/>
                  <w:divBdr>
                    <w:top w:val="none" w:sz="0" w:space="0" w:color="auto"/>
                    <w:left w:val="none" w:sz="0" w:space="0" w:color="auto"/>
                    <w:bottom w:val="none" w:sz="0" w:space="0" w:color="auto"/>
                    <w:right w:val="none" w:sz="0" w:space="0" w:color="auto"/>
                  </w:divBdr>
                </w:div>
                <w:div w:id="998458603">
                  <w:marLeft w:val="0"/>
                  <w:marRight w:val="0"/>
                  <w:marTop w:val="0"/>
                  <w:marBottom w:val="0"/>
                  <w:divBdr>
                    <w:top w:val="none" w:sz="0" w:space="0" w:color="auto"/>
                    <w:left w:val="none" w:sz="0" w:space="0" w:color="auto"/>
                    <w:bottom w:val="none" w:sz="0" w:space="0" w:color="auto"/>
                    <w:right w:val="none" w:sz="0" w:space="0" w:color="auto"/>
                  </w:divBdr>
                </w:div>
                <w:div w:id="163280441">
                  <w:marLeft w:val="0"/>
                  <w:marRight w:val="0"/>
                  <w:marTop w:val="0"/>
                  <w:marBottom w:val="0"/>
                  <w:divBdr>
                    <w:top w:val="none" w:sz="0" w:space="0" w:color="auto"/>
                    <w:left w:val="none" w:sz="0" w:space="0" w:color="auto"/>
                    <w:bottom w:val="none" w:sz="0" w:space="0" w:color="auto"/>
                    <w:right w:val="none" w:sz="0" w:space="0" w:color="auto"/>
                  </w:divBdr>
                </w:div>
                <w:div w:id="40056818">
                  <w:marLeft w:val="0"/>
                  <w:marRight w:val="0"/>
                  <w:marTop w:val="0"/>
                  <w:marBottom w:val="0"/>
                  <w:divBdr>
                    <w:top w:val="none" w:sz="0" w:space="0" w:color="auto"/>
                    <w:left w:val="none" w:sz="0" w:space="0" w:color="auto"/>
                    <w:bottom w:val="none" w:sz="0" w:space="0" w:color="auto"/>
                    <w:right w:val="none" w:sz="0" w:space="0" w:color="auto"/>
                  </w:divBdr>
                </w:div>
                <w:div w:id="1255632550">
                  <w:marLeft w:val="0"/>
                  <w:marRight w:val="0"/>
                  <w:marTop w:val="0"/>
                  <w:marBottom w:val="0"/>
                  <w:divBdr>
                    <w:top w:val="none" w:sz="0" w:space="0" w:color="auto"/>
                    <w:left w:val="none" w:sz="0" w:space="0" w:color="auto"/>
                    <w:bottom w:val="none" w:sz="0" w:space="0" w:color="auto"/>
                    <w:right w:val="none" w:sz="0" w:space="0" w:color="auto"/>
                  </w:divBdr>
                </w:div>
                <w:div w:id="1930692145">
                  <w:marLeft w:val="0"/>
                  <w:marRight w:val="0"/>
                  <w:marTop w:val="0"/>
                  <w:marBottom w:val="0"/>
                  <w:divBdr>
                    <w:top w:val="none" w:sz="0" w:space="0" w:color="auto"/>
                    <w:left w:val="none" w:sz="0" w:space="0" w:color="auto"/>
                    <w:bottom w:val="none" w:sz="0" w:space="0" w:color="auto"/>
                    <w:right w:val="none" w:sz="0" w:space="0" w:color="auto"/>
                  </w:divBdr>
                </w:div>
                <w:div w:id="255284746">
                  <w:marLeft w:val="0"/>
                  <w:marRight w:val="0"/>
                  <w:marTop w:val="0"/>
                  <w:marBottom w:val="0"/>
                  <w:divBdr>
                    <w:top w:val="none" w:sz="0" w:space="0" w:color="auto"/>
                    <w:left w:val="none" w:sz="0" w:space="0" w:color="auto"/>
                    <w:bottom w:val="none" w:sz="0" w:space="0" w:color="auto"/>
                    <w:right w:val="none" w:sz="0" w:space="0" w:color="auto"/>
                  </w:divBdr>
                </w:div>
                <w:div w:id="1347175174">
                  <w:marLeft w:val="0"/>
                  <w:marRight w:val="0"/>
                  <w:marTop w:val="0"/>
                  <w:marBottom w:val="0"/>
                  <w:divBdr>
                    <w:top w:val="none" w:sz="0" w:space="0" w:color="auto"/>
                    <w:left w:val="none" w:sz="0" w:space="0" w:color="auto"/>
                    <w:bottom w:val="none" w:sz="0" w:space="0" w:color="auto"/>
                    <w:right w:val="none" w:sz="0" w:space="0" w:color="auto"/>
                  </w:divBdr>
                </w:div>
                <w:div w:id="1782022121">
                  <w:marLeft w:val="0"/>
                  <w:marRight w:val="0"/>
                  <w:marTop w:val="0"/>
                  <w:marBottom w:val="0"/>
                  <w:divBdr>
                    <w:top w:val="none" w:sz="0" w:space="0" w:color="auto"/>
                    <w:left w:val="none" w:sz="0" w:space="0" w:color="auto"/>
                    <w:bottom w:val="none" w:sz="0" w:space="0" w:color="auto"/>
                    <w:right w:val="none" w:sz="0" w:space="0" w:color="auto"/>
                  </w:divBdr>
                </w:div>
                <w:div w:id="1146821922">
                  <w:marLeft w:val="0"/>
                  <w:marRight w:val="0"/>
                  <w:marTop w:val="0"/>
                  <w:marBottom w:val="0"/>
                  <w:divBdr>
                    <w:top w:val="none" w:sz="0" w:space="0" w:color="auto"/>
                    <w:left w:val="none" w:sz="0" w:space="0" w:color="auto"/>
                    <w:bottom w:val="none" w:sz="0" w:space="0" w:color="auto"/>
                    <w:right w:val="none" w:sz="0" w:space="0" w:color="auto"/>
                  </w:divBdr>
                </w:div>
                <w:div w:id="951982276">
                  <w:marLeft w:val="0"/>
                  <w:marRight w:val="0"/>
                  <w:marTop w:val="0"/>
                  <w:marBottom w:val="0"/>
                  <w:divBdr>
                    <w:top w:val="none" w:sz="0" w:space="0" w:color="auto"/>
                    <w:left w:val="none" w:sz="0" w:space="0" w:color="auto"/>
                    <w:bottom w:val="none" w:sz="0" w:space="0" w:color="auto"/>
                    <w:right w:val="none" w:sz="0" w:space="0" w:color="auto"/>
                  </w:divBdr>
                </w:div>
                <w:div w:id="833299960">
                  <w:marLeft w:val="0"/>
                  <w:marRight w:val="0"/>
                  <w:marTop w:val="0"/>
                  <w:marBottom w:val="0"/>
                  <w:divBdr>
                    <w:top w:val="none" w:sz="0" w:space="0" w:color="auto"/>
                    <w:left w:val="none" w:sz="0" w:space="0" w:color="auto"/>
                    <w:bottom w:val="none" w:sz="0" w:space="0" w:color="auto"/>
                    <w:right w:val="none" w:sz="0" w:space="0" w:color="auto"/>
                  </w:divBdr>
                </w:div>
                <w:div w:id="938367250">
                  <w:marLeft w:val="0"/>
                  <w:marRight w:val="0"/>
                  <w:marTop w:val="0"/>
                  <w:marBottom w:val="0"/>
                  <w:divBdr>
                    <w:top w:val="none" w:sz="0" w:space="0" w:color="auto"/>
                    <w:left w:val="none" w:sz="0" w:space="0" w:color="auto"/>
                    <w:bottom w:val="none" w:sz="0" w:space="0" w:color="auto"/>
                    <w:right w:val="none" w:sz="0" w:space="0" w:color="auto"/>
                  </w:divBdr>
                </w:div>
                <w:div w:id="807547789">
                  <w:marLeft w:val="0"/>
                  <w:marRight w:val="0"/>
                  <w:marTop w:val="0"/>
                  <w:marBottom w:val="0"/>
                  <w:divBdr>
                    <w:top w:val="none" w:sz="0" w:space="0" w:color="auto"/>
                    <w:left w:val="none" w:sz="0" w:space="0" w:color="auto"/>
                    <w:bottom w:val="none" w:sz="0" w:space="0" w:color="auto"/>
                    <w:right w:val="none" w:sz="0" w:space="0" w:color="auto"/>
                  </w:divBdr>
                </w:div>
                <w:div w:id="1280188082">
                  <w:marLeft w:val="0"/>
                  <w:marRight w:val="0"/>
                  <w:marTop w:val="0"/>
                  <w:marBottom w:val="0"/>
                  <w:divBdr>
                    <w:top w:val="none" w:sz="0" w:space="0" w:color="auto"/>
                    <w:left w:val="none" w:sz="0" w:space="0" w:color="auto"/>
                    <w:bottom w:val="none" w:sz="0" w:space="0" w:color="auto"/>
                    <w:right w:val="none" w:sz="0" w:space="0" w:color="auto"/>
                  </w:divBdr>
                </w:div>
                <w:div w:id="604967465">
                  <w:marLeft w:val="0"/>
                  <w:marRight w:val="0"/>
                  <w:marTop w:val="0"/>
                  <w:marBottom w:val="0"/>
                  <w:divBdr>
                    <w:top w:val="none" w:sz="0" w:space="0" w:color="auto"/>
                    <w:left w:val="none" w:sz="0" w:space="0" w:color="auto"/>
                    <w:bottom w:val="none" w:sz="0" w:space="0" w:color="auto"/>
                    <w:right w:val="none" w:sz="0" w:space="0" w:color="auto"/>
                  </w:divBdr>
                </w:div>
                <w:div w:id="947080470">
                  <w:marLeft w:val="0"/>
                  <w:marRight w:val="0"/>
                  <w:marTop w:val="0"/>
                  <w:marBottom w:val="0"/>
                  <w:divBdr>
                    <w:top w:val="none" w:sz="0" w:space="0" w:color="auto"/>
                    <w:left w:val="none" w:sz="0" w:space="0" w:color="auto"/>
                    <w:bottom w:val="none" w:sz="0" w:space="0" w:color="auto"/>
                    <w:right w:val="none" w:sz="0" w:space="0" w:color="auto"/>
                  </w:divBdr>
                </w:div>
                <w:div w:id="1360012934">
                  <w:marLeft w:val="0"/>
                  <w:marRight w:val="0"/>
                  <w:marTop w:val="0"/>
                  <w:marBottom w:val="0"/>
                  <w:divBdr>
                    <w:top w:val="none" w:sz="0" w:space="0" w:color="auto"/>
                    <w:left w:val="none" w:sz="0" w:space="0" w:color="auto"/>
                    <w:bottom w:val="none" w:sz="0" w:space="0" w:color="auto"/>
                    <w:right w:val="none" w:sz="0" w:space="0" w:color="auto"/>
                  </w:divBdr>
                </w:div>
                <w:div w:id="1871720433">
                  <w:marLeft w:val="0"/>
                  <w:marRight w:val="0"/>
                  <w:marTop w:val="0"/>
                  <w:marBottom w:val="0"/>
                  <w:divBdr>
                    <w:top w:val="none" w:sz="0" w:space="0" w:color="auto"/>
                    <w:left w:val="none" w:sz="0" w:space="0" w:color="auto"/>
                    <w:bottom w:val="none" w:sz="0" w:space="0" w:color="auto"/>
                    <w:right w:val="none" w:sz="0" w:space="0" w:color="auto"/>
                  </w:divBdr>
                </w:div>
                <w:div w:id="1186138361">
                  <w:marLeft w:val="0"/>
                  <w:marRight w:val="0"/>
                  <w:marTop w:val="0"/>
                  <w:marBottom w:val="0"/>
                  <w:divBdr>
                    <w:top w:val="none" w:sz="0" w:space="0" w:color="auto"/>
                    <w:left w:val="none" w:sz="0" w:space="0" w:color="auto"/>
                    <w:bottom w:val="none" w:sz="0" w:space="0" w:color="auto"/>
                    <w:right w:val="none" w:sz="0" w:space="0" w:color="auto"/>
                  </w:divBdr>
                </w:div>
                <w:div w:id="1058091584">
                  <w:marLeft w:val="0"/>
                  <w:marRight w:val="0"/>
                  <w:marTop w:val="0"/>
                  <w:marBottom w:val="0"/>
                  <w:divBdr>
                    <w:top w:val="none" w:sz="0" w:space="0" w:color="auto"/>
                    <w:left w:val="none" w:sz="0" w:space="0" w:color="auto"/>
                    <w:bottom w:val="none" w:sz="0" w:space="0" w:color="auto"/>
                    <w:right w:val="none" w:sz="0" w:space="0" w:color="auto"/>
                  </w:divBdr>
                </w:div>
                <w:div w:id="1191799629">
                  <w:marLeft w:val="0"/>
                  <w:marRight w:val="0"/>
                  <w:marTop w:val="0"/>
                  <w:marBottom w:val="0"/>
                  <w:divBdr>
                    <w:top w:val="none" w:sz="0" w:space="0" w:color="auto"/>
                    <w:left w:val="none" w:sz="0" w:space="0" w:color="auto"/>
                    <w:bottom w:val="none" w:sz="0" w:space="0" w:color="auto"/>
                    <w:right w:val="none" w:sz="0" w:space="0" w:color="auto"/>
                  </w:divBdr>
                </w:div>
                <w:div w:id="197931566">
                  <w:marLeft w:val="0"/>
                  <w:marRight w:val="0"/>
                  <w:marTop w:val="0"/>
                  <w:marBottom w:val="0"/>
                  <w:divBdr>
                    <w:top w:val="none" w:sz="0" w:space="0" w:color="auto"/>
                    <w:left w:val="none" w:sz="0" w:space="0" w:color="auto"/>
                    <w:bottom w:val="none" w:sz="0" w:space="0" w:color="auto"/>
                    <w:right w:val="none" w:sz="0" w:space="0" w:color="auto"/>
                  </w:divBdr>
                </w:div>
                <w:div w:id="450712225">
                  <w:marLeft w:val="0"/>
                  <w:marRight w:val="0"/>
                  <w:marTop w:val="0"/>
                  <w:marBottom w:val="0"/>
                  <w:divBdr>
                    <w:top w:val="none" w:sz="0" w:space="0" w:color="auto"/>
                    <w:left w:val="none" w:sz="0" w:space="0" w:color="auto"/>
                    <w:bottom w:val="none" w:sz="0" w:space="0" w:color="auto"/>
                    <w:right w:val="none" w:sz="0" w:space="0" w:color="auto"/>
                  </w:divBdr>
                </w:div>
                <w:div w:id="39013802">
                  <w:marLeft w:val="0"/>
                  <w:marRight w:val="0"/>
                  <w:marTop w:val="0"/>
                  <w:marBottom w:val="0"/>
                  <w:divBdr>
                    <w:top w:val="none" w:sz="0" w:space="0" w:color="auto"/>
                    <w:left w:val="none" w:sz="0" w:space="0" w:color="auto"/>
                    <w:bottom w:val="none" w:sz="0" w:space="0" w:color="auto"/>
                    <w:right w:val="none" w:sz="0" w:space="0" w:color="auto"/>
                  </w:divBdr>
                </w:div>
                <w:div w:id="618611477">
                  <w:marLeft w:val="0"/>
                  <w:marRight w:val="0"/>
                  <w:marTop w:val="0"/>
                  <w:marBottom w:val="0"/>
                  <w:divBdr>
                    <w:top w:val="none" w:sz="0" w:space="0" w:color="auto"/>
                    <w:left w:val="none" w:sz="0" w:space="0" w:color="auto"/>
                    <w:bottom w:val="none" w:sz="0" w:space="0" w:color="auto"/>
                    <w:right w:val="none" w:sz="0" w:space="0" w:color="auto"/>
                  </w:divBdr>
                </w:div>
                <w:div w:id="529730079">
                  <w:marLeft w:val="0"/>
                  <w:marRight w:val="0"/>
                  <w:marTop w:val="0"/>
                  <w:marBottom w:val="0"/>
                  <w:divBdr>
                    <w:top w:val="none" w:sz="0" w:space="0" w:color="auto"/>
                    <w:left w:val="none" w:sz="0" w:space="0" w:color="auto"/>
                    <w:bottom w:val="none" w:sz="0" w:space="0" w:color="auto"/>
                    <w:right w:val="none" w:sz="0" w:space="0" w:color="auto"/>
                  </w:divBdr>
                </w:div>
                <w:div w:id="1151677768">
                  <w:marLeft w:val="0"/>
                  <w:marRight w:val="0"/>
                  <w:marTop w:val="0"/>
                  <w:marBottom w:val="0"/>
                  <w:divBdr>
                    <w:top w:val="none" w:sz="0" w:space="0" w:color="auto"/>
                    <w:left w:val="none" w:sz="0" w:space="0" w:color="auto"/>
                    <w:bottom w:val="none" w:sz="0" w:space="0" w:color="auto"/>
                    <w:right w:val="none" w:sz="0" w:space="0" w:color="auto"/>
                  </w:divBdr>
                </w:div>
                <w:div w:id="515309653">
                  <w:marLeft w:val="0"/>
                  <w:marRight w:val="0"/>
                  <w:marTop w:val="0"/>
                  <w:marBottom w:val="0"/>
                  <w:divBdr>
                    <w:top w:val="none" w:sz="0" w:space="0" w:color="auto"/>
                    <w:left w:val="none" w:sz="0" w:space="0" w:color="auto"/>
                    <w:bottom w:val="none" w:sz="0" w:space="0" w:color="auto"/>
                    <w:right w:val="none" w:sz="0" w:space="0" w:color="auto"/>
                  </w:divBdr>
                </w:div>
                <w:div w:id="1148592882">
                  <w:marLeft w:val="0"/>
                  <w:marRight w:val="0"/>
                  <w:marTop w:val="0"/>
                  <w:marBottom w:val="0"/>
                  <w:divBdr>
                    <w:top w:val="none" w:sz="0" w:space="0" w:color="auto"/>
                    <w:left w:val="none" w:sz="0" w:space="0" w:color="auto"/>
                    <w:bottom w:val="none" w:sz="0" w:space="0" w:color="auto"/>
                    <w:right w:val="none" w:sz="0" w:space="0" w:color="auto"/>
                  </w:divBdr>
                </w:div>
              </w:divsChild>
            </w:div>
            <w:div w:id="929464316">
              <w:blockQuote w:val="1"/>
              <w:marLeft w:val="600"/>
              <w:marRight w:val="0"/>
              <w:marTop w:val="0"/>
              <w:marBottom w:val="0"/>
              <w:divBdr>
                <w:top w:val="none" w:sz="0" w:space="0" w:color="auto"/>
                <w:left w:val="none" w:sz="0" w:space="0" w:color="auto"/>
                <w:bottom w:val="none" w:sz="0" w:space="0" w:color="auto"/>
                <w:right w:val="none" w:sz="0" w:space="0" w:color="auto"/>
              </w:divBdr>
              <w:divsChild>
                <w:div w:id="1911190124">
                  <w:marLeft w:val="0"/>
                  <w:marRight w:val="0"/>
                  <w:marTop w:val="0"/>
                  <w:marBottom w:val="0"/>
                  <w:divBdr>
                    <w:top w:val="none" w:sz="0" w:space="0" w:color="auto"/>
                    <w:left w:val="none" w:sz="0" w:space="0" w:color="auto"/>
                    <w:bottom w:val="none" w:sz="0" w:space="0" w:color="auto"/>
                    <w:right w:val="none" w:sz="0" w:space="0" w:color="auto"/>
                  </w:divBdr>
                  <w:divsChild>
                    <w:div w:id="1964192799">
                      <w:marLeft w:val="0"/>
                      <w:marRight w:val="0"/>
                      <w:marTop w:val="0"/>
                      <w:marBottom w:val="0"/>
                      <w:divBdr>
                        <w:top w:val="none" w:sz="0" w:space="0" w:color="auto"/>
                        <w:left w:val="none" w:sz="0" w:space="0" w:color="auto"/>
                        <w:bottom w:val="none" w:sz="0" w:space="0" w:color="auto"/>
                        <w:right w:val="none" w:sz="0" w:space="0" w:color="auto"/>
                      </w:divBdr>
                    </w:div>
                    <w:div w:id="655035017">
                      <w:marLeft w:val="0"/>
                      <w:marRight w:val="0"/>
                      <w:marTop w:val="0"/>
                      <w:marBottom w:val="0"/>
                      <w:divBdr>
                        <w:top w:val="none" w:sz="0" w:space="0" w:color="auto"/>
                        <w:left w:val="none" w:sz="0" w:space="0" w:color="auto"/>
                        <w:bottom w:val="none" w:sz="0" w:space="0" w:color="auto"/>
                        <w:right w:val="none" w:sz="0" w:space="0" w:color="auto"/>
                      </w:divBdr>
                    </w:div>
                    <w:div w:id="6851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9741">
              <w:blockQuote w:val="1"/>
              <w:marLeft w:val="600"/>
              <w:marRight w:val="0"/>
              <w:marTop w:val="0"/>
              <w:marBottom w:val="0"/>
              <w:divBdr>
                <w:top w:val="none" w:sz="0" w:space="0" w:color="auto"/>
                <w:left w:val="none" w:sz="0" w:space="0" w:color="auto"/>
                <w:bottom w:val="none" w:sz="0" w:space="0" w:color="auto"/>
                <w:right w:val="none" w:sz="0" w:space="0" w:color="auto"/>
              </w:divBdr>
              <w:divsChild>
                <w:div w:id="1938638251">
                  <w:marLeft w:val="0"/>
                  <w:marRight w:val="0"/>
                  <w:marTop w:val="0"/>
                  <w:marBottom w:val="0"/>
                  <w:divBdr>
                    <w:top w:val="none" w:sz="0" w:space="0" w:color="auto"/>
                    <w:left w:val="none" w:sz="0" w:space="0" w:color="auto"/>
                    <w:bottom w:val="none" w:sz="0" w:space="0" w:color="auto"/>
                    <w:right w:val="none" w:sz="0" w:space="0" w:color="auto"/>
                  </w:divBdr>
                  <w:divsChild>
                    <w:div w:id="368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1056">
              <w:marLeft w:val="0"/>
              <w:marRight w:val="0"/>
              <w:marTop w:val="0"/>
              <w:marBottom w:val="0"/>
              <w:divBdr>
                <w:top w:val="none" w:sz="0" w:space="0" w:color="auto"/>
                <w:left w:val="none" w:sz="0" w:space="0" w:color="auto"/>
                <w:bottom w:val="none" w:sz="0" w:space="0" w:color="auto"/>
                <w:right w:val="none" w:sz="0" w:space="0" w:color="auto"/>
              </w:divBdr>
              <w:divsChild>
                <w:div w:id="1677002190">
                  <w:marLeft w:val="0"/>
                  <w:marRight w:val="0"/>
                  <w:marTop w:val="0"/>
                  <w:marBottom w:val="0"/>
                  <w:divBdr>
                    <w:top w:val="none" w:sz="0" w:space="0" w:color="auto"/>
                    <w:left w:val="none" w:sz="0" w:space="0" w:color="auto"/>
                    <w:bottom w:val="none" w:sz="0" w:space="0" w:color="auto"/>
                    <w:right w:val="none" w:sz="0" w:space="0" w:color="auto"/>
                  </w:divBdr>
                </w:div>
              </w:divsChild>
            </w:div>
            <w:div w:id="225260551">
              <w:blockQuote w:val="1"/>
              <w:marLeft w:val="600"/>
              <w:marRight w:val="0"/>
              <w:marTop w:val="0"/>
              <w:marBottom w:val="0"/>
              <w:divBdr>
                <w:top w:val="none" w:sz="0" w:space="0" w:color="auto"/>
                <w:left w:val="none" w:sz="0" w:space="0" w:color="auto"/>
                <w:bottom w:val="none" w:sz="0" w:space="0" w:color="auto"/>
                <w:right w:val="none" w:sz="0" w:space="0" w:color="auto"/>
              </w:divBdr>
              <w:divsChild>
                <w:div w:id="432629481">
                  <w:marLeft w:val="0"/>
                  <w:marRight w:val="0"/>
                  <w:marTop w:val="0"/>
                  <w:marBottom w:val="0"/>
                  <w:divBdr>
                    <w:top w:val="none" w:sz="0" w:space="0" w:color="auto"/>
                    <w:left w:val="none" w:sz="0" w:space="0" w:color="auto"/>
                    <w:bottom w:val="none" w:sz="0" w:space="0" w:color="auto"/>
                    <w:right w:val="none" w:sz="0" w:space="0" w:color="auto"/>
                  </w:divBdr>
                  <w:divsChild>
                    <w:div w:id="1858154789">
                      <w:marLeft w:val="0"/>
                      <w:marRight w:val="0"/>
                      <w:marTop w:val="0"/>
                      <w:marBottom w:val="0"/>
                      <w:divBdr>
                        <w:top w:val="none" w:sz="0" w:space="0" w:color="auto"/>
                        <w:left w:val="none" w:sz="0" w:space="0" w:color="auto"/>
                        <w:bottom w:val="none" w:sz="0" w:space="0" w:color="auto"/>
                        <w:right w:val="none" w:sz="0" w:space="0" w:color="auto"/>
                      </w:divBdr>
                    </w:div>
                    <w:div w:id="17875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3143">
              <w:marLeft w:val="0"/>
              <w:marRight w:val="0"/>
              <w:marTop w:val="0"/>
              <w:marBottom w:val="0"/>
              <w:divBdr>
                <w:top w:val="none" w:sz="0" w:space="0" w:color="auto"/>
                <w:left w:val="none" w:sz="0" w:space="0" w:color="auto"/>
                <w:bottom w:val="none" w:sz="0" w:space="0" w:color="auto"/>
                <w:right w:val="none" w:sz="0" w:space="0" w:color="auto"/>
              </w:divBdr>
              <w:divsChild>
                <w:div w:id="213007427">
                  <w:marLeft w:val="0"/>
                  <w:marRight w:val="0"/>
                  <w:marTop w:val="0"/>
                  <w:marBottom w:val="0"/>
                  <w:divBdr>
                    <w:top w:val="none" w:sz="0" w:space="0" w:color="auto"/>
                    <w:left w:val="none" w:sz="0" w:space="0" w:color="auto"/>
                    <w:bottom w:val="none" w:sz="0" w:space="0" w:color="auto"/>
                    <w:right w:val="none" w:sz="0" w:space="0" w:color="auto"/>
                  </w:divBdr>
                </w:div>
              </w:divsChild>
            </w:div>
            <w:div w:id="1467771454">
              <w:blockQuote w:val="1"/>
              <w:marLeft w:val="600"/>
              <w:marRight w:val="0"/>
              <w:marTop w:val="0"/>
              <w:marBottom w:val="0"/>
              <w:divBdr>
                <w:top w:val="none" w:sz="0" w:space="0" w:color="auto"/>
                <w:left w:val="none" w:sz="0" w:space="0" w:color="auto"/>
                <w:bottom w:val="none" w:sz="0" w:space="0" w:color="auto"/>
                <w:right w:val="none" w:sz="0" w:space="0" w:color="auto"/>
              </w:divBdr>
              <w:divsChild>
                <w:div w:id="439450955">
                  <w:marLeft w:val="0"/>
                  <w:marRight w:val="0"/>
                  <w:marTop w:val="0"/>
                  <w:marBottom w:val="0"/>
                  <w:divBdr>
                    <w:top w:val="none" w:sz="0" w:space="0" w:color="auto"/>
                    <w:left w:val="none" w:sz="0" w:space="0" w:color="auto"/>
                    <w:bottom w:val="none" w:sz="0" w:space="0" w:color="auto"/>
                    <w:right w:val="none" w:sz="0" w:space="0" w:color="auto"/>
                  </w:divBdr>
                  <w:divsChild>
                    <w:div w:id="32270035">
                      <w:marLeft w:val="0"/>
                      <w:marRight w:val="0"/>
                      <w:marTop w:val="0"/>
                      <w:marBottom w:val="0"/>
                      <w:divBdr>
                        <w:top w:val="none" w:sz="0" w:space="0" w:color="auto"/>
                        <w:left w:val="none" w:sz="0" w:space="0" w:color="auto"/>
                        <w:bottom w:val="none" w:sz="0" w:space="0" w:color="auto"/>
                        <w:right w:val="none" w:sz="0" w:space="0" w:color="auto"/>
                      </w:divBdr>
                    </w:div>
                    <w:div w:id="16043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9179">
              <w:blockQuote w:val="1"/>
              <w:marLeft w:val="600"/>
              <w:marRight w:val="0"/>
              <w:marTop w:val="0"/>
              <w:marBottom w:val="0"/>
              <w:divBdr>
                <w:top w:val="none" w:sz="0" w:space="0" w:color="auto"/>
                <w:left w:val="none" w:sz="0" w:space="0" w:color="auto"/>
                <w:bottom w:val="none" w:sz="0" w:space="0" w:color="auto"/>
                <w:right w:val="none" w:sz="0" w:space="0" w:color="auto"/>
              </w:divBdr>
              <w:divsChild>
                <w:div w:id="1887402210">
                  <w:marLeft w:val="0"/>
                  <w:marRight w:val="0"/>
                  <w:marTop w:val="0"/>
                  <w:marBottom w:val="0"/>
                  <w:divBdr>
                    <w:top w:val="none" w:sz="0" w:space="0" w:color="auto"/>
                    <w:left w:val="none" w:sz="0" w:space="0" w:color="auto"/>
                    <w:bottom w:val="none" w:sz="0" w:space="0" w:color="auto"/>
                    <w:right w:val="none" w:sz="0" w:space="0" w:color="auto"/>
                  </w:divBdr>
                  <w:divsChild>
                    <w:div w:id="16947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3512">
              <w:marLeft w:val="0"/>
              <w:marRight w:val="0"/>
              <w:marTop w:val="0"/>
              <w:marBottom w:val="0"/>
              <w:divBdr>
                <w:top w:val="none" w:sz="0" w:space="0" w:color="auto"/>
                <w:left w:val="none" w:sz="0" w:space="0" w:color="auto"/>
                <w:bottom w:val="none" w:sz="0" w:space="0" w:color="auto"/>
                <w:right w:val="none" w:sz="0" w:space="0" w:color="auto"/>
              </w:divBdr>
              <w:divsChild>
                <w:div w:id="1464811647">
                  <w:marLeft w:val="0"/>
                  <w:marRight w:val="0"/>
                  <w:marTop w:val="0"/>
                  <w:marBottom w:val="0"/>
                  <w:divBdr>
                    <w:top w:val="none" w:sz="0" w:space="0" w:color="auto"/>
                    <w:left w:val="none" w:sz="0" w:space="0" w:color="auto"/>
                    <w:bottom w:val="none" w:sz="0" w:space="0" w:color="auto"/>
                    <w:right w:val="none" w:sz="0" w:space="0" w:color="auto"/>
                  </w:divBdr>
                </w:div>
                <w:div w:id="1369406995">
                  <w:marLeft w:val="0"/>
                  <w:marRight w:val="0"/>
                  <w:marTop w:val="0"/>
                  <w:marBottom w:val="0"/>
                  <w:divBdr>
                    <w:top w:val="none" w:sz="0" w:space="0" w:color="auto"/>
                    <w:left w:val="none" w:sz="0" w:space="0" w:color="auto"/>
                    <w:bottom w:val="none" w:sz="0" w:space="0" w:color="auto"/>
                    <w:right w:val="none" w:sz="0" w:space="0" w:color="auto"/>
                  </w:divBdr>
                </w:div>
                <w:div w:id="1131438176">
                  <w:marLeft w:val="0"/>
                  <w:marRight w:val="0"/>
                  <w:marTop w:val="0"/>
                  <w:marBottom w:val="0"/>
                  <w:divBdr>
                    <w:top w:val="none" w:sz="0" w:space="0" w:color="auto"/>
                    <w:left w:val="none" w:sz="0" w:space="0" w:color="auto"/>
                    <w:bottom w:val="none" w:sz="0" w:space="0" w:color="auto"/>
                    <w:right w:val="none" w:sz="0" w:space="0" w:color="auto"/>
                  </w:divBdr>
                </w:div>
                <w:div w:id="1787190068">
                  <w:marLeft w:val="0"/>
                  <w:marRight w:val="0"/>
                  <w:marTop w:val="0"/>
                  <w:marBottom w:val="0"/>
                  <w:divBdr>
                    <w:top w:val="none" w:sz="0" w:space="0" w:color="auto"/>
                    <w:left w:val="none" w:sz="0" w:space="0" w:color="auto"/>
                    <w:bottom w:val="none" w:sz="0" w:space="0" w:color="auto"/>
                    <w:right w:val="none" w:sz="0" w:space="0" w:color="auto"/>
                  </w:divBdr>
                </w:div>
                <w:div w:id="1985771631">
                  <w:marLeft w:val="0"/>
                  <w:marRight w:val="0"/>
                  <w:marTop w:val="0"/>
                  <w:marBottom w:val="0"/>
                  <w:divBdr>
                    <w:top w:val="none" w:sz="0" w:space="0" w:color="auto"/>
                    <w:left w:val="none" w:sz="0" w:space="0" w:color="auto"/>
                    <w:bottom w:val="none" w:sz="0" w:space="0" w:color="auto"/>
                    <w:right w:val="none" w:sz="0" w:space="0" w:color="auto"/>
                  </w:divBdr>
                </w:div>
                <w:div w:id="1447655055">
                  <w:marLeft w:val="0"/>
                  <w:marRight w:val="0"/>
                  <w:marTop w:val="0"/>
                  <w:marBottom w:val="0"/>
                  <w:divBdr>
                    <w:top w:val="none" w:sz="0" w:space="0" w:color="auto"/>
                    <w:left w:val="none" w:sz="0" w:space="0" w:color="auto"/>
                    <w:bottom w:val="none" w:sz="0" w:space="0" w:color="auto"/>
                    <w:right w:val="none" w:sz="0" w:space="0" w:color="auto"/>
                  </w:divBdr>
                </w:div>
                <w:div w:id="20061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6478">
      <w:bodyDiv w:val="1"/>
      <w:marLeft w:val="0"/>
      <w:marRight w:val="0"/>
      <w:marTop w:val="0"/>
      <w:marBottom w:val="0"/>
      <w:divBdr>
        <w:top w:val="none" w:sz="0" w:space="0" w:color="auto"/>
        <w:left w:val="none" w:sz="0" w:space="0" w:color="auto"/>
        <w:bottom w:val="none" w:sz="0" w:space="0" w:color="auto"/>
        <w:right w:val="none" w:sz="0" w:space="0" w:color="auto"/>
      </w:divBdr>
      <w:divsChild>
        <w:div w:id="1659309337">
          <w:marLeft w:val="0"/>
          <w:marRight w:val="0"/>
          <w:marTop w:val="0"/>
          <w:marBottom w:val="0"/>
          <w:divBdr>
            <w:top w:val="none" w:sz="0" w:space="0" w:color="auto"/>
            <w:left w:val="none" w:sz="0" w:space="0" w:color="auto"/>
            <w:bottom w:val="none" w:sz="0" w:space="0" w:color="auto"/>
            <w:right w:val="none" w:sz="0" w:space="0" w:color="auto"/>
          </w:divBdr>
          <w:divsChild>
            <w:div w:id="62409373">
              <w:marLeft w:val="0"/>
              <w:marRight w:val="0"/>
              <w:marTop w:val="0"/>
              <w:marBottom w:val="0"/>
              <w:divBdr>
                <w:top w:val="none" w:sz="0" w:space="0" w:color="auto"/>
                <w:left w:val="none" w:sz="0" w:space="0" w:color="auto"/>
                <w:bottom w:val="none" w:sz="0" w:space="0" w:color="auto"/>
                <w:right w:val="none" w:sz="0" w:space="0" w:color="auto"/>
              </w:divBdr>
            </w:div>
            <w:div w:id="190412263">
              <w:marLeft w:val="60"/>
              <w:marRight w:val="0"/>
              <w:marTop w:val="0"/>
              <w:marBottom w:val="0"/>
              <w:divBdr>
                <w:top w:val="none" w:sz="0" w:space="0" w:color="auto"/>
                <w:left w:val="none" w:sz="0" w:space="0" w:color="auto"/>
                <w:bottom w:val="none" w:sz="0" w:space="0" w:color="auto"/>
                <w:right w:val="none" w:sz="0" w:space="0" w:color="auto"/>
              </w:divBdr>
            </w:div>
          </w:divsChild>
        </w:div>
        <w:div w:id="622349471">
          <w:marLeft w:val="0"/>
          <w:marRight w:val="0"/>
          <w:marTop w:val="0"/>
          <w:marBottom w:val="0"/>
          <w:divBdr>
            <w:top w:val="none" w:sz="0" w:space="0" w:color="auto"/>
            <w:left w:val="none" w:sz="0" w:space="0" w:color="auto"/>
            <w:bottom w:val="none" w:sz="0" w:space="0" w:color="auto"/>
            <w:right w:val="none" w:sz="0" w:space="0" w:color="auto"/>
          </w:divBdr>
          <w:divsChild>
            <w:div w:id="656423134">
              <w:marLeft w:val="0"/>
              <w:marRight w:val="0"/>
              <w:marTop w:val="120"/>
              <w:marBottom w:val="0"/>
              <w:divBdr>
                <w:top w:val="none" w:sz="0" w:space="0" w:color="auto"/>
                <w:left w:val="none" w:sz="0" w:space="0" w:color="auto"/>
                <w:bottom w:val="none" w:sz="0" w:space="0" w:color="auto"/>
                <w:right w:val="none" w:sz="0" w:space="0" w:color="auto"/>
              </w:divBdr>
              <w:divsChild>
                <w:div w:id="636763461">
                  <w:marLeft w:val="0"/>
                  <w:marRight w:val="0"/>
                  <w:marTop w:val="0"/>
                  <w:marBottom w:val="0"/>
                  <w:divBdr>
                    <w:top w:val="none" w:sz="0" w:space="0" w:color="auto"/>
                    <w:left w:val="none" w:sz="0" w:space="0" w:color="auto"/>
                    <w:bottom w:val="none" w:sz="0" w:space="0" w:color="auto"/>
                    <w:right w:val="none" w:sz="0" w:space="0" w:color="auto"/>
                  </w:divBdr>
                  <w:divsChild>
                    <w:div w:id="3321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47531">
      <w:bodyDiv w:val="1"/>
      <w:marLeft w:val="0"/>
      <w:marRight w:val="0"/>
      <w:marTop w:val="0"/>
      <w:marBottom w:val="0"/>
      <w:divBdr>
        <w:top w:val="none" w:sz="0" w:space="0" w:color="auto"/>
        <w:left w:val="none" w:sz="0" w:space="0" w:color="auto"/>
        <w:bottom w:val="none" w:sz="0" w:space="0" w:color="auto"/>
        <w:right w:val="none" w:sz="0" w:space="0" w:color="auto"/>
      </w:divBdr>
    </w:div>
    <w:div w:id="1465543717">
      <w:bodyDiv w:val="1"/>
      <w:marLeft w:val="0"/>
      <w:marRight w:val="0"/>
      <w:marTop w:val="0"/>
      <w:marBottom w:val="0"/>
      <w:divBdr>
        <w:top w:val="none" w:sz="0" w:space="0" w:color="auto"/>
        <w:left w:val="none" w:sz="0" w:space="0" w:color="auto"/>
        <w:bottom w:val="none" w:sz="0" w:space="0" w:color="auto"/>
        <w:right w:val="none" w:sz="0" w:space="0" w:color="auto"/>
      </w:divBdr>
      <w:divsChild>
        <w:div w:id="313461105">
          <w:marLeft w:val="0"/>
          <w:marRight w:val="0"/>
          <w:marTop w:val="0"/>
          <w:marBottom w:val="0"/>
          <w:divBdr>
            <w:top w:val="none" w:sz="0" w:space="0" w:color="auto"/>
            <w:left w:val="none" w:sz="0" w:space="0" w:color="auto"/>
            <w:bottom w:val="none" w:sz="0" w:space="0" w:color="auto"/>
            <w:right w:val="none" w:sz="0" w:space="0" w:color="auto"/>
          </w:divBdr>
          <w:divsChild>
            <w:div w:id="287130266">
              <w:marLeft w:val="0"/>
              <w:marRight w:val="0"/>
              <w:marTop w:val="0"/>
              <w:marBottom w:val="0"/>
              <w:divBdr>
                <w:top w:val="none" w:sz="0" w:space="0" w:color="auto"/>
                <w:left w:val="none" w:sz="0" w:space="0" w:color="auto"/>
                <w:bottom w:val="none" w:sz="0" w:space="0" w:color="auto"/>
                <w:right w:val="none" w:sz="0" w:space="0" w:color="auto"/>
              </w:divBdr>
            </w:div>
            <w:div w:id="629358089">
              <w:marLeft w:val="60"/>
              <w:marRight w:val="0"/>
              <w:marTop w:val="0"/>
              <w:marBottom w:val="0"/>
              <w:divBdr>
                <w:top w:val="none" w:sz="0" w:space="0" w:color="auto"/>
                <w:left w:val="none" w:sz="0" w:space="0" w:color="auto"/>
                <w:bottom w:val="none" w:sz="0" w:space="0" w:color="auto"/>
                <w:right w:val="none" w:sz="0" w:space="0" w:color="auto"/>
              </w:divBdr>
            </w:div>
          </w:divsChild>
        </w:div>
        <w:div w:id="116680116">
          <w:marLeft w:val="0"/>
          <w:marRight w:val="0"/>
          <w:marTop w:val="0"/>
          <w:marBottom w:val="0"/>
          <w:divBdr>
            <w:top w:val="none" w:sz="0" w:space="0" w:color="auto"/>
            <w:left w:val="none" w:sz="0" w:space="0" w:color="auto"/>
            <w:bottom w:val="none" w:sz="0" w:space="0" w:color="auto"/>
            <w:right w:val="none" w:sz="0" w:space="0" w:color="auto"/>
          </w:divBdr>
          <w:divsChild>
            <w:div w:id="549801162">
              <w:marLeft w:val="0"/>
              <w:marRight w:val="0"/>
              <w:marTop w:val="120"/>
              <w:marBottom w:val="0"/>
              <w:divBdr>
                <w:top w:val="none" w:sz="0" w:space="0" w:color="auto"/>
                <w:left w:val="none" w:sz="0" w:space="0" w:color="auto"/>
                <w:bottom w:val="none" w:sz="0" w:space="0" w:color="auto"/>
                <w:right w:val="none" w:sz="0" w:space="0" w:color="auto"/>
              </w:divBdr>
              <w:divsChild>
                <w:div w:id="446317230">
                  <w:marLeft w:val="0"/>
                  <w:marRight w:val="0"/>
                  <w:marTop w:val="0"/>
                  <w:marBottom w:val="0"/>
                  <w:divBdr>
                    <w:top w:val="none" w:sz="0" w:space="0" w:color="auto"/>
                    <w:left w:val="none" w:sz="0" w:space="0" w:color="auto"/>
                    <w:bottom w:val="none" w:sz="0" w:space="0" w:color="auto"/>
                    <w:right w:val="none" w:sz="0" w:space="0" w:color="auto"/>
                  </w:divBdr>
                  <w:divsChild>
                    <w:div w:id="9301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Solé</dc:creator>
  <cp:lastModifiedBy>USER</cp:lastModifiedBy>
  <cp:revision>2</cp:revision>
  <cp:lastPrinted>2025-11-18T15:38:00Z</cp:lastPrinted>
  <dcterms:created xsi:type="dcterms:W3CDTF">2025-11-26T19:04:00Z</dcterms:created>
  <dcterms:modified xsi:type="dcterms:W3CDTF">2025-11-26T19:04:00Z</dcterms:modified>
</cp:coreProperties>
</file>