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F7DA7" w14:textId="77777777" w:rsidR="009F3DB5" w:rsidRDefault="008D6A44">
      <w:pPr>
        <w:spacing w:after="0"/>
        <w:rPr>
          <w:rFonts w:ascii="Constantia" w:eastAsia="Constantia" w:hAnsi="Constantia" w:cs="Constantia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1ECB20CC" wp14:editId="6CC0600B">
                <wp:simplePos x="0" y="0"/>
                <wp:positionH relativeFrom="column">
                  <wp:posOffset>2106930</wp:posOffset>
                </wp:positionH>
                <wp:positionV relativeFrom="paragraph">
                  <wp:posOffset>-236855</wp:posOffset>
                </wp:positionV>
                <wp:extent cx="4743450" cy="2105025"/>
                <wp:effectExtent l="0" t="0" r="19050" b="28575"/>
                <wp:wrapSquare wrapText="bothSides" distT="45720" distB="4572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2DC709" w14:textId="4521CEC2" w:rsidR="00221389" w:rsidRPr="00221389" w:rsidRDefault="007B3C59" w:rsidP="00590FC4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b/>
                                <w:sz w:val="44"/>
                                <w:szCs w:val="44"/>
                              </w:rPr>
                              <w:t>Note aux familles N°</w:t>
                            </w:r>
                            <w:r w:rsidR="001853F8">
                              <w:rPr>
                                <w:rFonts w:ascii="Constantia" w:eastAsia="Constantia" w:hAnsi="Constantia" w:cs="Constantia"/>
                                <w:b/>
                                <w:sz w:val="44"/>
                                <w:szCs w:val="44"/>
                              </w:rPr>
                              <w:t>4</w:t>
                            </w:r>
                          </w:p>
                          <w:p w14:paraId="00395C52" w14:textId="77777777" w:rsidR="00590FC4" w:rsidRPr="00703E43" w:rsidRDefault="00703E43" w:rsidP="00590FC4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b/>
                                <w:color w:val="984806" w:themeColor="accent6" w:themeShade="80"/>
                                <w:sz w:val="40"/>
                                <w:szCs w:val="40"/>
                              </w:rPr>
                            </w:pPr>
                            <w:r w:rsidRPr="00703E43">
                              <w:rPr>
                                <w:rFonts w:ascii="Constantia" w:eastAsia="Constantia" w:hAnsi="Constantia" w:cs="Constantia"/>
                                <w:b/>
                                <w:color w:val="984806" w:themeColor="accent6" w:themeShade="80"/>
                                <w:sz w:val="40"/>
                                <w:szCs w:val="40"/>
                              </w:rPr>
                              <w:t xml:space="preserve">VOTE - </w:t>
                            </w:r>
                            <w:r w:rsidR="00221389" w:rsidRPr="00703E43">
                              <w:rPr>
                                <w:rFonts w:ascii="Constantia" w:eastAsia="Constantia" w:hAnsi="Constantia" w:cs="Constantia"/>
                                <w:b/>
                                <w:color w:val="984806" w:themeColor="accent6" w:themeShade="80"/>
                                <w:sz w:val="40"/>
                                <w:szCs w:val="40"/>
                              </w:rPr>
                              <w:t xml:space="preserve">ELECTION DES REPRESENTANTS DES PARENTS </w:t>
                            </w:r>
                            <w:r w:rsidR="00556458">
                              <w:rPr>
                                <w:rFonts w:ascii="Constantia" w:eastAsia="Constantia" w:hAnsi="Constantia" w:cs="Constantia"/>
                                <w:b/>
                                <w:color w:val="984806" w:themeColor="accent6" w:themeShade="80"/>
                                <w:sz w:val="40"/>
                                <w:szCs w:val="40"/>
                              </w:rPr>
                              <w:t xml:space="preserve">D’ELEVES </w:t>
                            </w:r>
                            <w:r w:rsidR="00221389" w:rsidRPr="00703E43">
                              <w:rPr>
                                <w:rFonts w:ascii="Constantia" w:eastAsia="Constantia" w:hAnsi="Constantia" w:cs="Constantia"/>
                                <w:b/>
                                <w:color w:val="984806" w:themeColor="accent6" w:themeShade="80"/>
                                <w:sz w:val="40"/>
                                <w:szCs w:val="40"/>
                              </w:rPr>
                              <w:t>AU CONSEIL D’ECOLE</w:t>
                            </w:r>
                          </w:p>
                          <w:p w14:paraId="3397642C" w14:textId="2EC0AAB4" w:rsidR="00221389" w:rsidRPr="00703E43" w:rsidRDefault="00221389" w:rsidP="00590FC4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b/>
                                <w:sz w:val="40"/>
                                <w:szCs w:val="40"/>
                              </w:rPr>
                            </w:pPr>
                            <w:r w:rsidRPr="00703E43">
                              <w:rPr>
                                <w:rFonts w:ascii="Constantia" w:eastAsia="Constantia" w:hAnsi="Constantia" w:cs="Constantia"/>
                                <w:sz w:val="40"/>
                                <w:szCs w:val="40"/>
                              </w:rPr>
                              <w:t>A</w:t>
                            </w:r>
                            <w:r w:rsidR="007B3C59">
                              <w:rPr>
                                <w:rFonts w:ascii="Constantia" w:eastAsia="Constantia" w:hAnsi="Constantia" w:cs="Constantia"/>
                                <w:b/>
                                <w:sz w:val="40"/>
                                <w:szCs w:val="40"/>
                              </w:rPr>
                              <w:t>NNEE SCOLAIRE 202</w:t>
                            </w:r>
                            <w:r w:rsidR="001853F8">
                              <w:rPr>
                                <w:rFonts w:ascii="Constantia" w:eastAsia="Constantia" w:hAnsi="Constantia" w:cs="Constantia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 w:rsidR="007B3C59">
                              <w:rPr>
                                <w:rFonts w:ascii="Constantia" w:eastAsia="Constantia" w:hAnsi="Constantia" w:cs="Constantia"/>
                                <w:b/>
                                <w:sz w:val="40"/>
                                <w:szCs w:val="40"/>
                              </w:rPr>
                              <w:t xml:space="preserve"> / 202</w:t>
                            </w:r>
                            <w:r w:rsidR="001853F8">
                              <w:rPr>
                                <w:rFonts w:ascii="Constantia" w:eastAsia="Constantia" w:hAnsi="Constantia" w:cs="Constantia"/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  <w:p w14:paraId="51EAB02B" w14:textId="77777777" w:rsidR="00590FC4" w:rsidRPr="00590FC4" w:rsidRDefault="00590FC4" w:rsidP="008D6A44">
                            <w:pPr>
                              <w:spacing w:line="275" w:lineRule="auto"/>
                              <w:textDirection w:val="btL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B20CC" id="Rectangle 1" o:spid="_x0000_s1026" style="position:absolute;margin-left:165.9pt;margin-top:-18.65pt;width:373.5pt;height:16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1D2DC709" w14:textId="4521CEC2" w:rsidR="00221389" w:rsidRPr="00221389" w:rsidRDefault="007B3C59" w:rsidP="00590FC4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Constantia" w:eastAsia="Constantia" w:hAnsi="Constantia" w:cs="Constantia"/>
                          <w:b/>
                          <w:sz w:val="44"/>
                          <w:szCs w:val="44"/>
                        </w:rPr>
                        <w:t>Note aux familles N°</w:t>
                      </w:r>
                      <w:r w:rsidR="001853F8">
                        <w:rPr>
                          <w:rFonts w:ascii="Constantia" w:eastAsia="Constantia" w:hAnsi="Constantia" w:cs="Constantia"/>
                          <w:b/>
                          <w:sz w:val="44"/>
                          <w:szCs w:val="44"/>
                        </w:rPr>
                        <w:t>4</w:t>
                      </w:r>
                    </w:p>
                    <w:p w14:paraId="00395C52" w14:textId="77777777" w:rsidR="00590FC4" w:rsidRPr="00703E43" w:rsidRDefault="00703E43" w:rsidP="00590FC4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b/>
                          <w:color w:val="984806" w:themeColor="accent6" w:themeShade="80"/>
                          <w:sz w:val="40"/>
                          <w:szCs w:val="40"/>
                        </w:rPr>
                      </w:pPr>
                      <w:r w:rsidRPr="00703E43">
                        <w:rPr>
                          <w:rFonts w:ascii="Constantia" w:eastAsia="Constantia" w:hAnsi="Constantia" w:cs="Constantia"/>
                          <w:b/>
                          <w:color w:val="984806" w:themeColor="accent6" w:themeShade="80"/>
                          <w:sz w:val="40"/>
                          <w:szCs w:val="40"/>
                        </w:rPr>
                        <w:t xml:space="preserve">VOTE - </w:t>
                      </w:r>
                      <w:r w:rsidR="00221389" w:rsidRPr="00703E43">
                        <w:rPr>
                          <w:rFonts w:ascii="Constantia" w:eastAsia="Constantia" w:hAnsi="Constantia" w:cs="Constantia"/>
                          <w:b/>
                          <w:color w:val="984806" w:themeColor="accent6" w:themeShade="80"/>
                          <w:sz w:val="40"/>
                          <w:szCs w:val="40"/>
                        </w:rPr>
                        <w:t xml:space="preserve">ELECTION DES REPRESENTANTS DES PARENTS </w:t>
                      </w:r>
                      <w:r w:rsidR="00556458">
                        <w:rPr>
                          <w:rFonts w:ascii="Constantia" w:eastAsia="Constantia" w:hAnsi="Constantia" w:cs="Constantia"/>
                          <w:b/>
                          <w:color w:val="984806" w:themeColor="accent6" w:themeShade="80"/>
                          <w:sz w:val="40"/>
                          <w:szCs w:val="40"/>
                        </w:rPr>
                        <w:t xml:space="preserve">D’ELEVES </w:t>
                      </w:r>
                      <w:r w:rsidR="00221389" w:rsidRPr="00703E43">
                        <w:rPr>
                          <w:rFonts w:ascii="Constantia" w:eastAsia="Constantia" w:hAnsi="Constantia" w:cs="Constantia"/>
                          <w:b/>
                          <w:color w:val="984806" w:themeColor="accent6" w:themeShade="80"/>
                          <w:sz w:val="40"/>
                          <w:szCs w:val="40"/>
                        </w:rPr>
                        <w:t>AU CONSEIL D’ECOLE</w:t>
                      </w:r>
                    </w:p>
                    <w:p w14:paraId="3397642C" w14:textId="2EC0AAB4" w:rsidR="00221389" w:rsidRPr="00703E43" w:rsidRDefault="00221389" w:rsidP="00590FC4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b/>
                          <w:sz w:val="40"/>
                          <w:szCs w:val="40"/>
                        </w:rPr>
                      </w:pPr>
                      <w:r w:rsidRPr="00703E43">
                        <w:rPr>
                          <w:rFonts w:ascii="Constantia" w:eastAsia="Constantia" w:hAnsi="Constantia" w:cs="Constantia"/>
                          <w:sz w:val="40"/>
                          <w:szCs w:val="40"/>
                        </w:rPr>
                        <w:t>A</w:t>
                      </w:r>
                      <w:r w:rsidR="007B3C59">
                        <w:rPr>
                          <w:rFonts w:ascii="Constantia" w:eastAsia="Constantia" w:hAnsi="Constantia" w:cs="Constantia"/>
                          <w:b/>
                          <w:sz w:val="40"/>
                          <w:szCs w:val="40"/>
                        </w:rPr>
                        <w:t>NNEE SCOLAIRE 202</w:t>
                      </w:r>
                      <w:r w:rsidR="001853F8">
                        <w:rPr>
                          <w:rFonts w:ascii="Constantia" w:eastAsia="Constantia" w:hAnsi="Constantia" w:cs="Constantia"/>
                          <w:b/>
                          <w:sz w:val="40"/>
                          <w:szCs w:val="40"/>
                        </w:rPr>
                        <w:t>5</w:t>
                      </w:r>
                      <w:r w:rsidR="007B3C59">
                        <w:rPr>
                          <w:rFonts w:ascii="Constantia" w:eastAsia="Constantia" w:hAnsi="Constantia" w:cs="Constantia"/>
                          <w:b/>
                          <w:sz w:val="40"/>
                          <w:szCs w:val="40"/>
                        </w:rPr>
                        <w:t xml:space="preserve"> / 202</w:t>
                      </w:r>
                      <w:r w:rsidR="001853F8">
                        <w:rPr>
                          <w:rFonts w:ascii="Constantia" w:eastAsia="Constantia" w:hAnsi="Constantia" w:cs="Constantia"/>
                          <w:b/>
                          <w:sz w:val="40"/>
                          <w:szCs w:val="40"/>
                        </w:rPr>
                        <w:t>6</w:t>
                      </w:r>
                    </w:p>
                    <w:p w14:paraId="51EAB02B" w14:textId="77777777" w:rsidR="00590FC4" w:rsidRPr="00590FC4" w:rsidRDefault="00590FC4" w:rsidP="008D6A44">
                      <w:pPr>
                        <w:spacing w:line="275" w:lineRule="auto"/>
                        <w:textDirection w:val="btL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9D44DC7" w14:textId="77777777" w:rsidR="00043345" w:rsidRDefault="00690C0F">
      <w:pPr>
        <w:spacing w:after="0"/>
        <w:rPr>
          <w:rFonts w:ascii="Trebuchet MS" w:eastAsia="Trebuchet MS" w:hAnsi="Trebuchet MS" w:cs="Trebuchet MS"/>
          <w:b/>
          <w:color w:val="3366CC"/>
        </w:rPr>
      </w:pPr>
      <w:r>
        <w:rPr>
          <w:rFonts w:ascii="Constantia" w:eastAsia="Constantia" w:hAnsi="Constantia" w:cs="Constantia"/>
          <w:b/>
        </w:rPr>
        <w:t xml:space="preserve">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6A9CF882" wp14:editId="22F671DD">
            <wp:simplePos x="0" y="0"/>
            <wp:positionH relativeFrom="column">
              <wp:posOffset>-617219</wp:posOffset>
            </wp:positionH>
            <wp:positionV relativeFrom="paragraph">
              <wp:posOffset>-131444</wp:posOffset>
            </wp:positionV>
            <wp:extent cx="1589633" cy="1123950"/>
            <wp:effectExtent l="0" t="0" r="0" b="0"/>
            <wp:wrapNone/>
            <wp:docPr id="2" name="image2.jpg" descr="C:\Users\user\Documents\LOGO\LOGO PEH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user\Documents\LOGO\LOGO PEH.jpe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9633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0B8AA87" w14:textId="77777777" w:rsidR="00043345" w:rsidRDefault="00690C0F">
      <w:pPr>
        <w:spacing w:after="0"/>
        <w:rPr>
          <w:rFonts w:ascii="Trebuchet MS" w:eastAsia="Trebuchet MS" w:hAnsi="Trebuchet MS" w:cs="Trebuchet MS"/>
          <w:b/>
          <w:color w:val="003399"/>
        </w:rPr>
      </w:pPr>
      <w:r>
        <w:rPr>
          <w:rFonts w:ascii="Constantia" w:eastAsia="Constantia" w:hAnsi="Constantia" w:cs="Constantia"/>
          <w:b/>
        </w:rPr>
        <w:t xml:space="preserve">                 </w:t>
      </w:r>
      <w:r>
        <w:rPr>
          <w:rFonts w:ascii="Trebuchet MS" w:eastAsia="Trebuchet MS" w:hAnsi="Trebuchet MS" w:cs="Trebuchet MS"/>
          <w:b/>
          <w:color w:val="FF0000"/>
        </w:rPr>
        <w:t>P</w:t>
      </w:r>
      <w:r>
        <w:rPr>
          <w:rFonts w:ascii="Trebuchet MS" w:eastAsia="Trebuchet MS" w:hAnsi="Trebuchet MS" w:cs="Trebuchet MS"/>
          <w:b/>
          <w:color w:val="003399"/>
        </w:rPr>
        <w:t>etite</w:t>
      </w:r>
      <w:r>
        <w:rPr>
          <w:rFonts w:ascii="Trebuchet MS" w:eastAsia="Trebuchet MS" w:hAnsi="Trebuchet MS" w:cs="Trebuchet MS"/>
          <w:b/>
          <w:color w:val="3366CC"/>
        </w:rPr>
        <w:t xml:space="preserve"> </w:t>
      </w:r>
      <w:r>
        <w:rPr>
          <w:rFonts w:ascii="Trebuchet MS" w:eastAsia="Trebuchet MS" w:hAnsi="Trebuchet MS" w:cs="Trebuchet MS"/>
          <w:b/>
          <w:color w:val="FF0000"/>
        </w:rPr>
        <w:t>E</w:t>
      </w:r>
      <w:r>
        <w:rPr>
          <w:rFonts w:ascii="Trebuchet MS" w:eastAsia="Trebuchet MS" w:hAnsi="Trebuchet MS" w:cs="Trebuchet MS"/>
          <w:b/>
          <w:color w:val="003399"/>
        </w:rPr>
        <w:t>cole</w:t>
      </w:r>
      <w:r>
        <w:rPr>
          <w:rFonts w:ascii="Trebuchet MS" w:eastAsia="Trebuchet MS" w:hAnsi="Trebuchet MS" w:cs="Trebuchet MS"/>
          <w:b/>
          <w:color w:val="3366CC"/>
        </w:rPr>
        <w:t xml:space="preserve"> </w:t>
      </w:r>
      <w:r>
        <w:rPr>
          <w:rFonts w:ascii="Trebuchet MS" w:eastAsia="Trebuchet MS" w:hAnsi="Trebuchet MS" w:cs="Trebuchet MS"/>
          <w:b/>
          <w:color w:val="003399"/>
        </w:rPr>
        <w:t>d’</w:t>
      </w:r>
      <w:r>
        <w:rPr>
          <w:rFonts w:ascii="Trebuchet MS" w:eastAsia="Trebuchet MS" w:hAnsi="Trebuchet MS" w:cs="Trebuchet MS"/>
          <w:b/>
          <w:color w:val="FF0000"/>
        </w:rPr>
        <w:t>H</w:t>
      </w:r>
      <w:r>
        <w:rPr>
          <w:rFonts w:ascii="Trebuchet MS" w:eastAsia="Trebuchet MS" w:hAnsi="Trebuchet MS" w:cs="Trebuchet MS"/>
          <w:b/>
          <w:color w:val="003399"/>
        </w:rPr>
        <w:t>ydra</w:t>
      </w:r>
    </w:p>
    <w:p w14:paraId="6772D1B6" w14:textId="77777777" w:rsidR="00043345" w:rsidRDefault="00690C0F" w:rsidP="00AB055D">
      <w:pPr>
        <w:tabs>
          <w:tab w:val="left" w:pos="975"/>
        </w:tabs>
        <w:spacing w:after="0"/>
        <w:rPr>
          <w:rFonts w:ascii="Trebuchet MS" w:eastAsia="Trebuchet MS" w:hAnsi="Trebuchet MS" w:cs="Trebuchet MS"/>
          <w:b/>
          <w:color w:val="3366CC"/>
        </w:rPr>
      </w:pPr>
      <w:r>
        <w:rPr>
          <w:rFonts w:ascii="Trebuchet MS" w:eastAsia="Trebuchet MS" w:hAnsi="Trebuchet MS" w:cs="Trebuchet MS"/>
          <w:b/>
          <w:color w:val="3366CC"/>
        </w:rPr>
        <w:t xml:space="preserve">     </w:t>
      </w:r>
      <w:r>
        <w:rPr>
          <w:noProof/>
        </w:rPr>
        <w:drawing>
          <wp:anchor distT="0" distB="0" distL="0" distR="0" simplePos="0" relativeHeight="251660288" behindDoc="1" locked="0" layoutInCell="1" hidden="0" allowOverlap="1" wp14:anchorId="637AEE92" wp14:editId="7E1F3538">
            <wp:simplePos x="0" y="0"/>
            <wp:positionH relativeFrom="column">
              <wp:posOffset>516255</wp:posOffset>
            </wp:positionH>
            <wp:positionV relativeFrom="paragraph">
              <wp:posOffset>142875</wp:posOffset>
            </wp:positionV>
            <wp:extent cx="819150" cy="621600"/>
            <wp:effectExtent l="0" t="0" r="0" b="0"/>
            <wp:wrapNone/>
            <wp:docPr id="3" name="image1.png" descr="C:\Users\user\Documents\2 MLF\logo_mlf\logo_mlf_bureautiqu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\Documents\2 MLF\logo_mlf\logo_mlf_bureautique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2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B055D">
        <w:rPr>
          <w:rFonts w:ascii="Trebuchet MS" w:eastAsia="Trebuchet MS" w:hAnsi="Trebuchet MS" w:cs="Trebuchet MS"/>
          <w:b/>
          <w:color w:val="3366CC"/>
        </w:rPr>
        <w:tab/>
      </w:r>
    </w:p>
    <w:p w14:paraId="3AE416B3" w14:textId="77777777" w:rsidR="00043345" w:rsidRDefault="00690C0F">
      <w:pPr>
        <w:spacing w:after="0"/>
        <w:rPr>
          <w:rFonts w:ascii="Constantia" w:eastAsia="Constantia" w:hAnsi="Constantia" w:cs="Constantia"/>
          <w:b/>
        </w:rPr>
      </w:pPr>
      <w:r>
        <w:rPr>
          <w:rFonts w:ascii="Trebuchet MS" w:eastAsia="Trebuchet MS" w:hAnsi="Trebuchet MS" w:cs="Trebuchet MS"/>
          <w:b/>
          <w:color w:val="3366CC"/>
        </w:rPr>
        <w:tab/>
        <w:t xml:space="preserve">                  </w:t>
      </w:r>
      <w:r>
        <w:rPr>
          <w:rFonts w:ascii="Trebuchet MS" w:eastAsia="Trebuchet MS" w:hAnsi="Trebuchet MS" w:cs="Trebuchet MS"/>
          <w:color w:val="006600"/>
        </w:rPr>
        <w:t>ALGER</w:t>
      </w:r>
    </w:p>
    <w:p w14:paraId="5B4793DD" w14:textId="77777777" w:rsidR="00043345" w:rsidRDefault="00043345">
      <w:pPr>
        <w:spacing w:after="0"/>
        <w:rPr>
          <w:rFonts w:ascii="Trebuchet MS" w:eastAsia="Trebuchet MS" w:hAnsi="Trebuchet MS" w:cs="Trebuchet MS"/>
          <w:b/>
          <w:color w:val="3366CC"/>
        </w:rPr>
      </w:pPr>
    </w:p>
    <w:p w14:paraId="64006005" w14:textId="77777777" w:rsidR="00816D66" w:rsidRPr="0052475E" w:rsidRDefault="00816D66">
      <w:pPr>
        <w:spacing w:after="0"/>
        <w:rPr>
          <w:rFonts w:ascii="Trebuchet MS" w:eastAsia="Trebuchet MS" w:hAnsi="Trebuchet MS" w:cs="Trebuchet MS"/>
          <w:b/>
          <w:color w:val="000000" w:themeColor="text1"/>
        </w:rPr>
      </w:pPr>
    </w:p>
    <w:p w14:paraId="7D709EBE" w14:textId="77777777" w:rsidR="00177208" w:rsidRDefault="00177208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6486D3AF" w14:textId="77777777" w:rsidR="003C4BA7" w:rsidRDefault="003C4BA7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</w:rPr>
      </w:pPr>
    </w:p>
    <w:p w14:paraId="13222A87" w14:textId="77777777" w:rsidR="00616A45" w:rsidRDefault="00616A45" w:rsidP="0022138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</w:rPr>
      </w:pPr>
    </w:p>
    <w:p w14:paraId="52611266" w14:textId="5AABFD52" w:rsidR="00221389" w:rsidRPr="00E65F83" w:rsidRDefault="00703E43" w:rsidP="0022138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</w:rPr>
      </w:pPr>
      <w:r w:rsidRPr="00E65F83">
        <w:rPr>
          <w:rFonts w:ascii="Comic Sans MS" w:eastAsia="Times New Roman" w:hAnsi="Comic Sans MS" w:cs="Arial"/>
          <w:sz w:val="24"/>
          <w:szCs w:val="24"/>
        </w:rPr>
        <w:t>Bonjour Madame, Monsieur,</w:t>
      </w:r>
    </w:p>
    <w:p w14:paraId="710BA46D" w14:textId="77777777" w:rsidR="00703E43" w:rsidRPr="00E65F83" w:rsidRDefault="00703E43" w:rsidP="0022138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</w:rPr>
      </w:pPr>
    </w:p>
    <w:p w14:paraId="66AFCD7A" w14:textId="6493DA1B" w:rsidR="00703E43" w:rsidRPr="006B5F1D" w:rsidRDefault="00703E43" w:rsidP="0022138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70C0"/>
          <w:sz w:val="24"/>
          <w:szCs w:val="24"/>
        </w:rPr>
      </w:pPr>
      <w:r w:rsidRPr="00E65F83">
        <w:rPr>
          <w:rFonts w:ascii="Comic Sans MS" w:eastAsia="Times New Roman" w:hAnsi="Comic Sans MS" w:cs="Arial"/>
          <w:sz w:val="24"/>
          <w:szCs w:val="24"/>
        </w:rPr>
        <w:t xml:space="preserve">Comme </w:t>
      </w:r>
      <w:r w:rsidR="002A785E" w:rsidRPr="00E65F83">
        <w:rPr>
          <w:rFonts w:ascii="Comic Sans MS" w:eastAsia="Times New Roman" w:hAnsi="Comic Sans MS" w:cs="Arial"/>
          <w:sz w:val="24"/>
          <w:szCs w:val="24"/>
        </w:rPr>
        <w:t xml:space="preserve">stipulé dans la note aux familles </w:t>
      </w:r>
      <w:r w:rsidR="002A785E" w:rsidRPr="003F56D8">
        <w:rPr>
          <w:rFonts w:ascii="Comic Sans MS" w:eastAsia="Times New Roman" w:hAnsi="Comic Sans MS" w:cs="Arial"/>
          <w:b/>
          <w:color w:val="0070C0"/>
          <w:sz w:val="24"/>
          <w:szCs w:val="24"/>
        </w:rPr>
        <w:t>N</w:t>
      </w:r>
      <w:r w:rsidR="003F56D8">
        <w:rPr>
          <w:rFonts w:ascii="Comic Sans MS" w:eastAsia="Times New Roman" w:hAnsi="Comic Sans MS" w:cs="Arial"/>
          <w:b/>
          <w:color w:val="0070C0"/>
          <w:sz w:val="24"/>
          <w:szCs w:val="24"/>
        </w:rPr>
        <w:t>.</w:t>
      </w:r>
      <w:r w:rsidR="001853F8">
        <w:rPr>
          <w:rFonts w:ascii="Comic Sans MS" w:eastAsia="Times New Roman" w:hAnsi="Comic Sans MS" w:cs="Arial"/>
          <w:b/>
          <w:color w:val="0070C0"/>
          <w:sz w:val="24"/>
          <w:szCs w:val="24"/>
        </w:rPr>
        <w:t>3</w:t>
      </w:r>
      <w:r w:rsidR="008741BD"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 du 2</w:t>
      </w:r>
      <w:r w:rsidR="00DF1728">
        <w:rPr>
          <w:rFonts w:ascii="Comic Sans MS" w:eastAsia="Times New Roman" w:hAnsi="Comic Sans MS" w:cs="Arial"/>
          <w:b/>
          <w:color w:val="0070C0"/>
          <w:sz w:val="24"/>
          <w:szCs w:val="24"/>
        </w:rPr>
        <w:t>9</w:t>
      </w:r>
      <w:r w:rsidR="002A785E" w:rsidRPr="003F56D8">
        <w:rPr>
          <w:rFonts w:ascii="Comic Sans MS" w:eastAsia="Times New Roman" w:hAnsi="Comic Sans MS" w:cs="Arial"/>
          <w:b/>
          <w:color w:val="0070C0"/>
          <w:sz w:val="24"/>
          <w:szCs w:val="24"/>
        </w:rPr>
        <w:t>/09</w:t>
      </w:r>
      <w:r w:rsidR="002A785E" w:rsidRPr="00E65F83">
        <w:rPr>
          <w:rFonts w:ascii="Comic Sans MS" w:eastAsia="Times New Roman" w:hAnsi="Comic Sans MS" w:cs="Arial"/>
          <w:sz w:val="24"/>
          <w:szCs w:val="24"/>
        </w:rPr>
        <w:t xml:space="preserve">, le vote pour l’élection des représentants des parents </w:t>
      </w:r>
      <w:r w:rsidR="00556458" w:rsidRPr="00E65F83">
        <w:rPr>
          <w:rFonts w:ascii="Comic Sans MS" w:eastAsia="Times New Roman" w:hAnsi="Comic Sans MS" w:cs="Arial"/>
          <w:sz w:val="24"/>
          <w:szCs w:val="24"/>
        </w:rPr>
        <w:t xml:space="preserve">d’élèves au conseil d’école a </w:t>
      </w:r>
      <w:r w:rsidR="002A785E" w:rsidRPr="00E65F83">
        <w:rPr>
          <w:rFonts w:ascii="Comic Sans MS" w:eastAsia="Times New Roman" w:hAnsi="Comic Sans MS" w:cs="Arial"/>
          <w:sz w:val="24"/>
          <w:szCs w:val="24"/>
        </w:rPr>
        <w:t xml:space="preserve">lieu </w:t>
      </w:r>
      <w:r w:rsidR="008D6A44">
        <w:rPr>
          <w:rFonts w:ascii="Comic Sans MS" w:eastAsia="Times New Roman" w:hAnsi="Comic Sans MS" w:cs="Arial"/>
          <w:b/>
          <w:color w:val="0070C0"/>
          <w:sz w:val="24"/>
          <w:szCs w:val="24"/>
        </w:rPr>
        <w:t>le lundi 1</w:t>
      </w:r>
      <w:r w:rsidR="00344A8A">
        <w:rPr>
          <w:rFonts w:ascii="Comic Sans MS" w:eastAsia="Times New Roman" w:hAnsi="Comic Sans MS" w:cs="Arial"/>
          <w:b/>
          <w:color w:val="0070C0"/>
          <w:sz w:val="24"/>
          <w:szCs w:val="24"/>
        </w:rPr>
        <w:t>3</w:t>
      </w:r>
      <w:r w:rsidR="008D6A44"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 octobre 202</w:t>
      </w:r>
      <w:r w:rsidR="00344A8A">
        <w:rPr>
          <w:rFonts w:ascii="Comic Sans MS" w:eastAsia="Times New Roman" w:hAnsi="Comic Sans MS" w:cs="Arial"/>
          <w:b/>
          <w:color w:val="0070C0"/>
          <w:sz w:val="24"/>
          <w:szCs w:val="24"/>
        </w:rPr>
        <w:t>5</w:t>
      </w:r>
      <w:r w:rsidR="002A785E" w:rsidRPr="006B5F1D">
        <w:rPr>
          <w:rFonts w:ascii="Comic Sans MS" w:eastAsia="Times New Roman" w:hAnsi="Comic Sans MS" w:cs="Arial"/>
          <w:b/>
          <w:color w:val="0070C0"/>
          <w:sz w:val="24"/>
          <w:szCs w:val="24"/>
        </w:rPr>
        <w:t>.</w:t>
      </w:r>
    </w:p>
    <w:p w14:paraId="016AA01C" w14:textId="77777777" w:rsidR="00556458" w:rsidRPr="00E65F83" w:rsidRDefault="00556458" w:rsidP="0022138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</w:rPr>
      </w:pPr>
    </w:p>
    <w:p w14:paraId="728CFD07" w14:textId="77777777" w:rsidR="007C36F3" w:rsidRPr="00E65F83" w:rsidRDefault="007C36F3" w:rsidP="0022138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</w:rPr>
      </w:pPr>
      <w:r w:rsidRPr="00E65F83">
        <w:rPr>
          <w:rFonts w:ascii="Comic Sans MS" w:eastAsia="Times New Roman" w:hAnsi="Comic Sans MS" w:cs="Arial"/>
          <w:sz w:val="24"/>
          <w:szCs w:val="24"/>
        </w:rPr>
        <w:t>Vous votez</w:t>
      </w:r>
    </w:p>
    <w:p w14:paraId="25D3F1DA" w14:textId="65935DBF" w:rsidR="007C36F3" w:rsidRPr="00E65F83" w:rsidRDefault="007C36F3" w:rsidP="007C36F3">
      <w:pPr>
        <w:pStyle w:val="Paragraphedeliste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</w:rPr>
      </w:pPr>
      <w:r w:rsidRPr="00E65F83">
        <w:rPr>
          <w:rFonts w:ascii="Comic Sans MS" w:eastAsia="Times New Roman" w:hAnsi="Comic Sans MS" w:cs="Arial"/>
          <w:sz w:val="24"/>
          <w:szCs w:val="24"/>
        </w:rPr>
        <w:t xml:space="preserve">Soit par </w:t>
      </w:r>
      <w:r w:rsidRPr="003F56D8">
        <w:rPr>
          <w:rFonts w:ascii="Comic Sans MS" w:eastAsia="Times New Roman" w:hAnsi="Comic Sans MS" w:cs="Arial"/>
          <w:b/>
          <w:color w:val="984806" w:themeColor="accent6" w:themeShade="80"/>
          <w:sz w:val="24"/>
          <w:szCs w:val="24"/>
        </w:rPr>
        <w:t xml:space="preserve">correspondance </w:t>
      </w:r>
      <w:r w:rsidRPr="00E65F83">
        <w:rPr>
          <w:rFonts w:ascii="Comic Sans MS" w:eastAsia="Times New Roman" w:hAnsi="Comic Sans MS" w:cs="Arial"/>
          <w:sz w:val="24"/>
          <w:szCs w:val="24"/>
        </w:rPr>
        <w:t xml:space="preserve">par le biais des élèves ou des chauffeurs, </w:t>
      </w:r>
      <w:r w:rsidR="00556458" w:rsidRPr="00E65F83">
        <w:rPr>
          <w:rFonts w:ascii="Comic Sans MS" w:eastAsia="Times New Roman" w:hAnsi="Comic Sans MS" w:cs="Arial"/>
          <w:sz w:val="24"/>
          <w:szCs w:val="24"/>
        </w:rPr>
        <w:t xml:space="preserve">le </w:t>
      </w:r>
      <w:r w:rsidRPr="00E65F83">
        <w:rPr>
          <w:rFonts w:ascii="Comic Sans MS" w:eastAsia="Times New Roman" w:hAnsi="Comic Sans MS" w:cs="Arial"/>
          <w:sz w:val="24"/>
          <w:szCs w:val="24"/>
        </w:rPr>
        <w:t xml:space="preserve">dépôt des enveloppes à l’administration </w:t>
      </w:r>
      <w:r w:rsidR="00FA28A3">
        <w:rPr>
          <w:rFonts w:ascii="Comic Sans MS" w:eastAsia="Times New Roman" w:hAnsi="Comic Sans MS" w:cs="Arial"/>
          <w:sz w:val="24"/>
          <w:szCs w:val="24"/>
        </w:rPr>
        <w:t xml:space="preserve">est fixé </w:t>
      </w:r>
      <w:r w:rsidR="00C16A7C">
        <w:rPr>
          <w:rFonts w:ascii="Comic Sans MS" w:eastAsia="Times New Roman" w:hAnsi="Comic Sans MS" w:cs="Arial"/>
          <w:b/>
          <w:color w:val="0070C0"/>
          <w:sz w:val="24"/>
          <w:szCs w:val="24"/>
        </w:rPr>
        <w:t>les dimanche 12</w:t>
      </w:r>
      <w:r w:rsidR="008D6A44"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 </w:t>
      </w:r>
      <w:r w:rsidR="00C16A7C">
        <w:rPr>
          <w:rFonts w:ascii="Comic Sans MS" w:eastAsia="Times New Roman" w:hAnsi="Comic Sans MS" w:cs="Arial"/>
          <w:b/>
          <w:color w:val="0070C0"/>
          <w:sz w:val="24"/>
          <w:szCs w:val="24"/>
        </w:rPr>
        <w:t>et</w:t>
      </w:r>
      <w:r w:rsidR="00523F0F"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 lundi 1</w:t>
      </w:r>
      <w:r w:rsidR="00C16A7C">
        <w:rPr>
          <w:rFonts w:ascii="Comic Sans MS" w:eastAsia="Times New Roman" w:hAnsi="Comic Sans MS" w:cs="Arial"/>
          <w:b/>
          <w:color w:val="0070C0"/>
          <w:sz w:val="24"/>
          <w:szCs w:val="24"/>
        </w:rPr>
        <w:t>3</w:t>
      </w:r>
      <w:r w:rsidRPr="00FA28A3"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 octobre</w:t>
      </w:r>
      <w:r w:rsidR="00FA28A3">
        <w:rPr>
          <w:rFonts w:ascii="Comic Sans MS" w:eastAsia="Times New Roman" w:hAnsi="Comic Sans MS" w:cs="Arial"/>
          <w:sz w:val="24"/>
          <w:szCs w:val="24"/>
        </w:rPr>
        <w:t>,</w:t>
      </w:r>
      <w:r w:rsidR="00523F0F">
        <w:rPr>
          <w:rFonts w:ascii="Comic Sans MS" w:eastAsia="Times New Roman" w:hAnsi="Comic Sans MS" w:cs="Arial"/>
          <w:sz w:val="24"/>
          <w:szCs w:val="24"/>
        </w:rPr>
        <w:t xml:space="preserve"> 15h30</w:t>
      </w:r>
      <w:r w:rsidR="00C16A7C">
        <w:rPr>
          <w:rFonts w:ascii="Comic Sans MS" w:eastAsia="Times New Roman" w:hAnsi="Comic Sans MS" w:cs="Arial"/>
          <w:sz w:val="24"/>
          <w:szCs w:val="24"/>
        </w:rPr>
        <w:t xml:space="preserve"> étant chaque jour le</w:t>
      </w:r>
      <w:r w:rsidR="00FA28A3">
        <w:rPr>
          <w:rFonts w:ascii="Comic Sans MS" w:eastAsia="Times New Roman" w:hAnsi="Comic Sans MS" w:cs="Arial"/>
          <w:sz w:val="24"/>
          <w:szCs w:val="24"/>
        </w:rPr>
        <w:t xml:space="preserve"> dernier délai.</w:t>
      </w:r>
    </w:p>
    <w:p w14:paraId="4EF20466" w14:textId="6E06717A" w:rsidR="007C36F3" w:rsidRPr="006B5F1D" w:rsidRDefault="007C36F3" w:rsidP="007C36F3">
      <w:pPr>
        <w:pStyle w:val="Paragraphedeliste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70C0"/>
          <w:sz w:val="24"/>
          <w:szCs w:val="24"/>
        </w:rPr>
      </w:pPr>
      <w:r w:rsidRPr="00E65F83">
        <w:rPr>
          <w:rFonts w:ascii="Comic Sans MS" w:eastAsia="Times New Roman" w:hAnsi="Comic Sans MS" w:cs="Arial"/>
          <w:sz w:val="24"/>
          <w:szCs w:val="24"/>
        </w:rPr>
        <w:t xml:space="preserve">Soit en </w:t>
      </w:r>
      <w:r w:rsidRPr="003F56D8">
        <w:rPr>
          <w:rFonts w:ascii="Comic Sans MS" w:eastAsia="Times New Roman" w:hAnsi="Comic Sans MS" w:cs="Arial"/>
          <w:b/>
          <w:color w:val="984806" w:themeColor="accent6" w:themeShade="80"/>
          <w:sz w:val="24"/>
          <w:szCs w:val="24"/>
        </w:rPr>
        <w:t xml:space="preserve">présentiel </w:t>
      </w:r>
      <w:r w:rsidRPr="00E65F83">
        <w:rPr>
          <w:rFonts w:ascii="Comic Sans MS" w:eastAsia="Times New Roman" w:hAnsi="Comic Sans MS" w:cs="Arial"/>
          <w:sz w:val="24"/>
          <w:szCs w:val="24"/>
        </w:rPr>
        <w:t xml:space="preserve">à l’école – Mise de l’enveloppe </w:t>
      </w:r>
      <w:r w:rsidR="008D6A44">
        <w:rPr>
          <w:rFonts w:ascii="Comic Sans MS" w:eastAsia="Times New Roman" w:hAnsi="Comic Sans MS" w:cs="Arial"/>
          <w:sz w:val="24"/>
          <w:szCs w:val="24"/>
        </w:rPr>
        <w:t xml:space="preserve">marron </w:t>
      </w:r>
      <w:r w:rsidRPr="00E65F83">
        <w:rPr>
          <w:rFonts w:ascii="Comic Sans MS" w:eastAsia="Times New Roman" w:hAnsi="Comic Sans MS" w:cs="Arial"/>
          <w:sz w:val="24"/>
          <w:szCs w:val="24"/>
        </w:rPr>
        <w:t xml:space="preserve">dans l’urne </w:t>
      </w:r>
      <w:r w:rsidR="00FA28A3">
        <w:rPr>
          <w:rFonts w:ascii="Comic Sans MS" w:eastAsia="Times New Roman" w:hAnsi="Comic Sans MS" w:cs="Arial"/>
          <w:sz w:val="24"/>
          <w:szCs w:val="24"/>
        </w:rPr>
        <w:t>–</w:t>
      </w:r>
      <w:r w:rsidR="00523F0F"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 le </w:t>
      </w:r>
      <w:r w:rsidR="008D6A44">
        <w:rPr>
          <w:rFonts w:ascii="Comic Sans MS" w:eastAsia="Times New Roman" w:hAnsi="Comic Sans MS" w:cs="Arial"/>
          <w:b/>
          <w:color w:val="0070C0"/>
          <w:sz w:val="24"/>
          <w:szCs w:val="24"/>
        </w:rPr>
        <w:t>lundi 1</w:t>
      </w:r>
      <w:r w:rsidR="00C16A7C">
        <w:rPr>
          <w:rFonts w:ascii="Comic Sans MS" w:eastAsia="Times New Roman" w:hAnsi="Comic Sans MS" w:cs="Arial"/>
          <w:b/>
          <w:color w:val="0070C0"/>
          <w:sz w:val="24"/>
          <w:szCs w:val="24"/>
        </w:rPr>
        <w:t>3</w:t>
      </w:r>
      <w:r w:rsidR="00FA28A3" w:rsidRPr="00FA28A3"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 octobre</w:t>
      </w:r>
      <w:r w:rsidR="008D6A44"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 202</w:t>
      </w:r>
      <w:r w:rsidR="00C16A7C">
        <w:rPr>
          <w:rFonts w:ascii="Comic Sans MS" w:eastAsia="Times New Roman" w:hAnsi="Comic Sans MS" w:cs="Arial"/>
          <w:b/>
          <w:color w:val="0070C0"/>
          <w:sz w:val="24"/>
          <w:szCs w:val="24"/>
        </w:rPr>
        <w:t>5</w:t>
      </w:r>
      <w:r w:rsidR="00FA28A3" w:rsidRPr="00FA28A3">
        <w:rPr>
          <w:rFonts w:ascii="Comic Sans MS" w:eastAsia="Times New Roman" w:hAnsi="Comic Sans MS" w:cs="Arial"/>
          <w:color w:val="0070C0"/>
          <w:sz w:val="24"/>
          <w:szCs w:val="24"/>
        </w:rPr>
        <w:t xml:space="preserve"> </w:t>
      </w:r>
      <w:r w:rsidRPr="00E65F83">
        <w:rPr>
          <w:rFonts w:ascii="Comic Sans MS" w:eastAsia="Times New Roman" w:hAnsi="Comic Sans MS" w:cs="Arial"/>
          <w:sz w:val="24"/>
          <w:szCs w:val="24"/>
        </w:rPr>
        <w:t xml:space="preserve">entre </w:t>
      </w:r>
      <w:r w:rsidR="008D6A44">
        <w:rPr>
          <w:rFonts w:ascii="Comic Sans MS" w:eastAsia="Times New Roman" w:hAnsi="Comic Sans MS" w:cs="Arial"/>
          <w:b/>
          <w:color w:val="0070C0"/>
          <w:sz w:val="24"/>
          <w:szCs w:val="24"/>
        </w:rPr>
        <w:t>8h30 et 15h3</w:t>
      </w:r>
      <w:r w:rsidRPr="006B5F1D">
        <w:rPr>
          <w:rFonts w:ascii="Comic Sans MS" w:eastAsia="Times New Roman" w:hAnsi="Comic Sans MS" w:cs="Arial"/>
          <w:b/>
          <w:color w:val="0070C0"/>
          <w:sz w:val="24"/>
          <w:szCs w:val="24"/>
        </w:rPr>
        <w:t>0</w:t>
      </w:r>
    </w:p>
    <w:p w14:paraId="359F8C7B" w14:textId="77777777" w:rsidR="007C36F3" w:rsidRPr="006B5F1D" w:rsidRDefault="007C36F3" w:rsidP="007C36F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70C0"/>
          <w:sz w:val="24"/>
          <w:szCs w:val="24"/>
        </w:rPr>
      </w:pPr>
      <w:r w:rsidRPr="00E65F83">
        <w:rPr>
          <w:rFonts w:ascii="Comic Sans MS" w:eastAsia="Times New Roman" w:hAnsi="Comic Sans MS" w:cs="Arial"/>
          <w:sz w:val="24"/>
          <w:szCs w:val="24"/>
        </w:rPr>
        <w:t xml:space="preserve">Le dépouillement a </w:t>
      </w:r>
      <w:r w:rsidR="0007410A">
        <w:rPr>
          <w:rFonts w:ascii="Comic Sans MS" w:eastAsia="Times New Roman" w:hAnsi="Comic Sans MS" w:cs="Arial"/>
          <w:sz w:val="24"/>
          <w:szCs w:val="24"/>
        </w:rPr>
        <w:t xml:space="preserve">lieu ensuite le même jour </w:t>
      </w:r>
      <w:r w:rsidR="008D6A44">
        <w:rPr>
          <w:rFonts w:ascii="Comic Sans MS" w:eastAsia="Times New Roman" w:hAnsi="Comic Sans MS" w:cs="Arial"/>
          <w:b/>
          <w:color w:val="0070C0"/>
          <w:sz w:val="24"/>
          <w:szCs w:val="24"/>
        </w:rPr>
        <w:t>à partir de 15h30.</w:t>
      </w:r>
    </w:p>
    <w:p w14:paraId="44DD12D7" w14:textId="0C5696B1" w:rsidR="007C36F3" w:rsidRPr="003F56D8" w:rsidRDefault="00556458" w:rsidP="007C36F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70C0"/>
          <w:sz w:val="24"/>
          <w:szCs w:val="24"/>
        </w:rPr>
      </w:pPr>
      <w:r w:rsidRPr="00E65F83">
        <w:rPr>
          <w:rFonts w:ascii="Comic Sans MS" w:eastAsia="Times New Roman" w:hAnsi="Comic Sans MS" w:cs="Arial"/>
          <w:sz w:val="24"/>
          <w:szCs w:val="24"/>
        </w:rPr>
        <w:t>La p</w:t>
      </w:r>
      <w:r w:rsidR="007C36F3" w:rsidRPr="00E65F83">
        <w:rPr>
          <w:rFonts w:ascii="Comic Sans MS" w:eastAsia="Times New Roman" w:hAnsi="Comic Sans MS" w:cs="Arial"/>
          <w:sz w:val="24"/>
          <w:szCs w:val="24"/>
        </w:rPr>
        <w:t xml:space="preserve">roclamation des résultats </w:t>
      </w:r>
      <w:r w:rsidRPr="00E65F83">
        <w:rPr>
          <w:rFonts w:ascii="Comic Sans MS" w:eastAsia="Times New Roman" w:hAnsi="Comic Sans MS" w:cs="Arial"/>
          <w:sz w:val="24"/>
          <w:szCs w:val="24"/>
        </w:rPr>
        <w:t xml:space="preserve">se fait </w:t>
      </w:r>
      <w:r w:rsidR="007C36F3" w:rsidRPr="00E65F83">
        <w:rPr>
          <w:rFonts w:ascii="Comic Sans MS" w:eastAsia="Times New Roman" w:hAnsi="Comic Sans MS" w:cs="Arial"/>
          <w:sz w:val="24"/>
          <w:szCs w:val="24"/>
        </w:rPr>
        <w:t>par voie d’affichage</w:t>
      </w:r>
      <w:r w:rsidRPr="00E65F83">
        <w:rPr>
          <w:rFonts w:ascii="Comic Sans MS" w:eastAsia="Times New Roman" w:hAnsi="Comic Sans MS" w:cs="Arial"/>
          <w:sz w:val="24"/>
          <w:szCs w:val="24"/>
        </w:rPr>
        <w:t xml:space="preserve"> </w:t>
      </w:r>
      <w:r w:rsidR="008D6A44">
        <w:rPr>
          <w:rFonts w:ascii="Comic Sans MS" w:eastAsia="Times New Roman" w:hAnsi="Comic Sans MS" w:cs="Arial"/>
          <w:b/>
          <w:color w:val="0070C0"/>
          <w:sz w:val="24"/>
          <w:szCs w:val="24"/>
        </w:rPr>
        <w:t>le mardi 1</w:t>
      </w:r>
      <w:r w:rsidR="00C16A7C">
        <w:rPr>
          <w:rFonts w:ascii="Comic Sans MS" w:eastAsia="Times New Roman" w:hAnsi="Comic Sans MS" w:cs="Arial"/>
          <w:b/>
          <w:color w:val="0070C0"/>
          <w:sz w:val="24"/>
          <w:szCs w:val="24"/>
        </w:rPr>
        <w:t>4</w:t>
      </w:r>
      <w:r w:rsidRPr="003F56D8"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 octobre.</w:t>
      </w:r>
    </w:p>
    <w:p w14:paraId="702898DF" w14:textId="77777777" w:rsidR="00556458" w:rsidRPr="00E65F83" w:rsidRDefault="00556458" w:rsidP="007C36F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</w:rPr>
      </w:pPr>
    </w:p>
    <w:p w14:paraId="607D89E3" w14:textId="268A5E82" w:rsidR="00556458" w:rsidRPr="00E65F83" w:rsidRDefault="00556458" w:rsidP="007C36F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  <w:r w:rsidRPr="00E65F83">
        <w:rPr>
          <w:rFonts w:ascii="Comic Sans MS" w:eastAsia="Times New Roman" w:hAnsi="Comic Sans MS" w:cs="Arial"/>
          <w:color w:val="000000" w:themeColor="text1"/>
          <w:sz w:val="24"/>
          <w:szCs w:val="24"/>
        </w:rPr>
        <w:t>Tout le matéri</w:t>
      </w:r>
      <w:r w:rsidR="00FA28A3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el de vote se trouve </w:t>
      </w:r>
      <w:r w:rsidR="00523F0F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dès </w:t>
      </w:r>
      <w:r w:rsidR="00523F0F">
        <w:rPr>
          <w:rFonts w:ascii="Comic Sans MS" w:eastAsia="Times New Roman" w:hAnsi="Comic Sans MS" w:cs="Arial"/>
          <w:b/>
          <w:color w:val="0070C0"/>
          <w:sz w:val="24"/>
          <w:szCs w:val="24"/>
        </w:rPr>
        <w:t>le</w:t>
      </w:r>
      <w:r w:rsidR="008D6A44"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 </w:t>
      </w:r>
      <w:r w:rsidR="00C16A7C">
        <w:rPr>
          <w:rFonts w:ascii="Comic Sans MS" w:eastAsia="Times New Roman" w:hAnsi="Comic Sans MS" w:cs="Arial"/>
          <w:b/>
          <w:color w:val="0070C0"/>
          <w:sz w:val="24"/>
          <w:szCs w:val="24"/>
        </w:rPr>
        <w:t>jeudi</w:t>
      </w:r>
      <w:r w:rsidR="008D6A44"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 9</w:t>
      </w:r>
      <w:r w:rsidR="00523F0F"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 </w:t>
      </w:r>
      <w:r w:rsidR="00FA28A3" w:rsidRPr="00FA28A3">
        <w:rPr>
          <w:rFonts w:ascii="Comic Sans MS" w:eastAsia="Times New Roman" w:hAnsi="Comic Sans MS" w:cs="Arial"/>
          <w:b/>
          <w:color w:val="0070C0"/>
          <w:sz w:val="24"/>
          <w:szCs w:val="24"/>
        </w:rPr>
        <w:t>octobre</w:t>
      </w:r>
      <w:r w:rsidRPr="00FA28A3">
        <w:rPr>
          <w:rFonts w:ascii="Comic Sans MS" w:eastAsia="Times New Roman" w:hAnsi="Comic Sans MS" w:cs="Arial"/>
          <w:color w:val="0070C0"/>
          <w:sz w:val="24"/>
          <w:szCs w:val="24"/>
        </w:rPr>
        <w:t xml:space="preserve"> </w:t>
      </w:r>
      <w:r w:rsidRPr="00E65F83">
        <w:rPr>
          <w:rFonts w:ascii="Comic Sans MS" w:eastAsia="Times New Roman" w:hAnsi="Comic Sans MS" w:cs="Arial"/>
          <w:color w:val="000000" w:themeColor="text1"/>
          <w:sz w:val="24"/>
          <w:szCs w:val="24"/>
        </w:rPr>
        <w:t>dans le ca</w:t>
      </w:r>
      <w:r w:rsidR="00C16A7C">
        <w:rPr>
          <w:rFonts w:ascii="Comic Sans MS" w:eastAsia="Times New Roman" w:hAnsi="Comic Sans MS" w:cs="Arial"/>
          <w:color w:val="000000" w:themeColor="text1"/>
          <w:sz w:val="24"/>
          <w:szCs w:val="24"/>
        </w:rPr>
        <w:t>rtable</w:t>
      </w:r>
      <w:r w:rsidRPr="00E65F83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de votre enfant – Enveloppes – Bulletins de</w:t>
      </w:r>
      <w:r w:rsidR="00523F0F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vote –.</w:t>
      </w:r>
    </w:p>
    <w:p w14:paraId="4B1FB270" w14:textId="77777777" w:rsidR="00E65F83" w:rsidRDefault="00E65F83" w:rsidP="007C36F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</w:p>
    <w:p w14:paraId="1A0D5EE3" w14:textId="48B1FFE9" w:rsidR="00556458" w:rsidRPr="006B5F1D" w:rsidRDefault="00556458" w:rsidP="007C36F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i/>
          <w:color w:val="0070C0"/>
          <w:sz w:val="24"/>
          <w:szCs w:val="24"/>
        </w:rPr>
      </w:pPr>
      <w:r w:rsidRPr="00FA28A3">
        <w:rPr>
          <w:rFonts w:ascii="Comic Sans MS" w:eastAsia="Times New Roman" w:hAnsi="Comic Sans MS" w:cs="Arial"/>
          <w:i/>
          <w:color w:val="000000" w:themeColor="text1"/>
          <w:sz w:val="24"/>
          <w:szCs w:val="24"/>
        </w:rPr>
        <w:t xml:space="preserve">En ce qui concerne la procédure, vous votez pour la liste entière </w:t>
      </w:r>
      <w:r w:rsidR="008D6A44">
        <w:rPr>
          <w:rFonts w:ascii="Comic Sans MS" w:eastAsia="Times New Roman" w:hAnsi="Comic Sans MS" w:cs="Arial"/>
          <w:b/>
          <w:i/>
          <w:color w:val="0070C0"/>
          <w:sz w:val="24"/>
          <w:szCs w:val="24"/>
        </w:rPr>
        <w:t>– 1</w:t>
      </w:r>
      <w:r w:rsidR="00C16A7C">
        <w:rPr>
          <w:rFonts w:ascii="Comic Sans MS" w:eastAsia="Times New Roman" w:hAnsi="Comic Sans MS" w:cs="Arial"/>
          <w:b/>
          <w:i/>
          <w:color w:val="0070C0"/>
          <w:sz w:val="24"/>
          <w:szCs w:val="24"/>
        </w:rPr>
        <w:t>2</w:t>
      </w:r>
      <w:r w:rsidR="008D6A44">
        <w:rPr>
          <w:rFonts w:ascii="Comic Sans MS" w:eastAsia="Times New Roman" w:hAnsi="Comic Sans MS" w:cs="Arial"/>
          <w:b/>
          <w:i/>
          <w:color w:val="0070C0"/>
          <w:sz w:val="24"/>
          <w:szCs w:val="24"/>
        </w:rPr>
        <w:t xml:space="preserve"> titulaires – </w:t>
      </w:r>
      <w:r w:rsidR="00F404F9">
        <w:rPr>
          <w:rFonts w:ascii="Comic Sans MS" w:eastAsia="Times New Roman" w:hAnsi="Comic Sans MS" w:cs="Arial"/>
          <w:b/>
          <w:i/>
          <w:color w:val="0070C0"/>
          <w:sz w:val="24"/>
          <w:szCs w:val="24"/>
        </w:rPr>
        <w:t>10</w:t>
      </w:r>
      <w:r w:rsidRPr="006B5F1D">
        <w:rPr>
          <w:rFonts w:ascii="Comic Sans MS" w:eastAsia="Times New Roman" w:hAnsi="Comic Sans MS" w:cs="Arial"/>
          <w:b/>
          <w:i/>
          <w:color w:val="0070C0"/>
          <w:sz w:val="24"/>
          <w:szCs w:val="24"/>
        </w:rPr>
        <w:t xml:space="preserve"> suppléants</w:t>
      </w:r>
      <w:r w:rsidR="00692F75">
        <w:rPr>
          <w:rFonts w:ascii="Comic Sans MS" w:eastAsia="Times New Roman" w:hAnsi="Comic Sans MS" w:cs="Arial"/>
          <w:b/>
          <w:i/>
          <w:color w:val="0070C0"/>
          <w:sz w:val="24"/>
          <w:szCs w:val="24"/>
        </w:rPr>
        <w:t xml:space="preserve"> – </w:t>
      </w:r>
      <w:r w:rsidR="00692F75" w:rsidRPr="00692F75">
        <w:rPr>
          <w:rFonts w:ascii="Comic Sans MS" w:eastAsia="Times New Roman" w:hAnsi="Comic Sans MS" w:cs="Arial"/>
          <w:bCs/>
          <w:i/>
          <w:color w:val="000000" w:themeColor="text1"/>
          <w:sz w:val="24"/>
          <w:szCs w:val="24"/>
        </w:rPr>
        <w:t>suivant les étapes décrites ci-dessous.</w:t>
      </w:r>
    </w:p>
    <w:p w14:paraId="0DFDE909" w14:textId="3696ADB0" w:rsidR="00556458" w:rsidRPr="008D6A44" w:rsidRDefault="00692F75" w:rsidP="007C36F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-</w:t>
      </w:r>
      <w:r w:rsidR="00556458" w:rsidRPr="008D6A44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On n’écrit rien, on ne barre rien sur le bulletin de vote sinon il est considéré comme nul.</w:t>
      </w:r>
    </w:p>
    <w:p w14:paraId="60E1A515" w14:textId="4D92072A" w:rsidR="008D6A44" w:rsidRPr="008D6A44" w:rsidRDefault="00692F75" w:rsidP="007C36F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-</w:t>
      </w:r>
      <w:r w:rsidR="008D6A44" w:rsidRPr="008D6A44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On glisse le bulletin de vote dans l’enveloppe blanche.</w:t>
      </w:r>
    </w:p>
    <w:p w14:paraId="4B86F3EA" w14:textId="4CE15CF6" w:rsidR="00556458" w:rsidRPr="008D6A44" w:rsidRDefault="00692F75" w:rsidP="007C36F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-</w:t>
      </w:r>
      <w:r w:rsidR="00556458" w:rsidRPr="008D6A44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On n’écrit r</w:t>
      </w:r>
      <w:r w:rsidR="00BE5712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ien sur l</w:t>
      </w:r>
      <w:r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’</w:t>
      </w:r>
      <w:r w:rsidR="00BE5712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enveloppe blanche sinon le vote est nul</w:t>
      </w:r>
      <w:r w:rsidR="00523F0F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.</w:t>
      </w:r>
    </w:p>
    <w:p w14:paraId="13483752" w14:textId="36391911" w:rsidR="008D6A44" w:rsidRPr="008D6A44" w:rsidRDefault="00692F75" w:rsidP="007C36F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-</w:t>
      </w:r>
      <w:r w:rsidR="008D6A44" w:rsidRPr="008D6A44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On glisse ensuite l’enveloppe blanche dans l’enveloppe marron.</w:t>
      </w:r>
    </w:p>
    <w:p w14:paraId="547EFA10" w14:textId="08DA256E" w:rsidR="00556458" w:rsidRPr="008D6A44" w:rsidRDefault="00692F75" w:rsidP="007C36F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-</w:t>
      </w:r>
      <w:r w:rsidR="00556458" w:rsidRPr="008D6A44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On écrit ses noms, prénoms et adresse sur l</w:t>
      </w:r>
      <w:r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’</w:t>
      </w:r>
      <w:r w:rsidR="00556458" w:rsidRPr="008D6A44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enveloppe marron.</w:t>
      </w:r>
    </w:p>
    <w:p w14:paraId="264C1746" w14:textId="1B270DB6" w:rsidR="007C36F3" w:rsidRPr="008D6A44" w:rsidRDefault="00692F75" w:rsidP="007C36F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-</w:t>
      </w:r>
      <w:r w:rsidR="00556458" w:rsidRPr="008D6A44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On peut voter blanc sans mettre le bulletin d</w:t>
      </w:r>
      <w:r w:rsidR="008D6A44" w:rsidRPr="008D6A44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e vote dans l’enveloppe blanche</w:t>
      </w:r>
      <w:r w:rsidR="00523F0F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.</w:t>
      </w:r>
    </w:p>
    <w:p w14:paraId="50259BA4" w14:textId="2B316E5F" w:rsidR="008D6A44" w:rsidRDefault="00692F75" w:rsidP="007C36F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-</w:t>
      </w:r>
      <w:r w:rsidR="008D6A44" w:rsidRPr="008D6A44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On int</w:t>
      </w:r>
      <w:r w:rsidR="00BE5712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 xml:space="preserve">roduit </w:t>
      </w:r>
      <w:r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 xml:space="preserve">les 12 et/ou 13/10/25 </w:t>
      </w:r>
      <w:r w:rsidR="00BE5712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à distance par le personnel de l’école</w:t>
      </w:r>
      <w:r w:rsidR="008D6A44" w:rsidRPr="008D6A44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 xml:space="preserve"> ou en présentiel</w:t>
      </w:r>
      <w:r w:rsidR="00BE5712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 xml:space="preserve">le 13/10/25 </w:t>
      </w:r>
      <w:r w:rsidR="00BE5712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l’enveloppe marron dans l’u</w:t>
      </w:r>
      <w:r w:rsidR="0007410A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rne située dans le bureau d</w:t>
      </w:r>
      <w:r w:rsidR="00C16A7C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u directeur</w:t>
      </w:r>
    </w:p>
    <w:p w14:paraId="7362E88E" w14:textId="0FE06C37" w:rsidR="002D2125" w:rsidRPr="002D2125" w:rsidRDefault="002D2125" w:rsidP="007C36F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</w:pPr>
      <w:r w:rsidRPr="002D2125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 xml:space="preserve">-Chaque membre de la famille </w:t>
      </w:r>
      <w:r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 xml:space="preserve">– Père/Mère - </w:t>
      </w:r>
      <w:r w:rsidRPr="002D2125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a le droit de vote.</w:t>
      </w:r>
    </w:p>
    <w:p w14:paraId="4DD0B9CB" w14:textId="77777777" w:rsidR="00E65F83" w:rsidRPr="00FA28A3" w:rsidRDefault="00E65F83" w:rsidP="007C36F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i/>
          <w:color w:val="000000" w:themeColor="text1"/>
          <w:sz w:val="24"/>
          <w:szCs w:val="24"/>
        </w:rPr>
      </w:pPr>
    </w:p>
    <w:p w14:paraId="5B748B11" w14:textId="77777777" w:rsidR="00E65F83" w:rsidRPr="00E65F83" w:rsidRDefault="00E65F83" w:rsidP="007C36F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  <w:r w:rsidRPr="00E65F83">
        <w:rPr>
          <w:rFonts w:ascii="Comic Sans MS" w:eastAsia="Times New Roman" w:hAnsi="Comic Sans MS" w:cs="Arial"/>
          <w:color w:val="000000" w:themeColor="text1"/>
          <w:sz w:val="24"/>
          <w:szCs w:val="24"/>
        </w:rPr>
        <w:t>Recevez</w:t>
      </w:r>
      <w:r>
        <w:rPr>
          <w:rFonts w:ascii="Comic Sans MS" w:eastAsia="Times New Roman" w:hAnsi="Comic Sans MS" w:cs="Arial"/>
          <w:color w:val="000000" w:themeColor="text1"/>
          <w:sz w:val="24"/>
          <w:szCs w:val="24"/>
        </w:rPr>
        <w:t>, chers parents,</w:t>
      </w:r>
      <w:r w:rsidRPr="00E65F83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mes cordiales salutations.</w:t>
      </w:r>
    </w:p>
    <w:p w14:paraId="210801B7" w14:textId="77777777" w:rsidR="007C36F3" w:rsidRDefault="007C36F3" w:rsidP="0022138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70C0"/>
          <w:sz w:val="24"/>
          <w:szCs w:val="24"/>
        </w:rPr>
      </w:pPr>
    </w:p>
    <w:p w14:paraId="066FBD24" w14:textId="00883F48" w:rsidR="00E65F83" w:rsidRDefault="00E65F83" w:rsidP="0022138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70C0"/>
          <w:sz w:val="24"/>
          <w:szCs w:val="24"/>
        </w:rPr>
      </w:pPr>
      <w:r>
        <w:rPr>
          <w:rFonts w:ascii="Comic Sans MS" w:eastAsia="Times New Roman" w:hAnsi="Comic Sans MS" w:cs="Arial"/>
          <w:color w:val="0070C0"/>
          <w:sz w:val="24"/>
          <w:szCs w:val="24"/>
        </w:rPr>
        <w:t xml:space="preserve">Alger, le </w:t>
      </w:r>
      <w:r w:rsidR="008D6A44">
        <w:rPr>
          <w:rFonts w:ascii="Comic Sans MS" w:eastAsia="Times New Roman" w:hAnsi="Comic Sans MS" w:cs="Arial"/>
          <w:color w:val="0070C0"/>
          <w:sz w:val="24"/>
          <w:szCs w:val="24"/>
        </w:rPr>
        <w:t>m</w:t>
      </w:r>
      <w:r w:rsidR="00C16A7C">
        <w:rPr>
          <w:rFonts w:ascii="Comic Sans MS" w:eastAsia="Times New Roman" w:hAnsi="Comic Sans MS" w:cs="Arial"/>
          <w:color w:val="0070C0"/>
          <w:sz w:val="24"/>
          <w:szCs w:val="24"/>
        </w:rPr>
        <w:t>ercredi 8</w:t>
      </w:r>
      <w:r w:rsidR="008D6A44">
        <w:rPr>
          <w:rFonts w:ascii="Comic Sans MS" w:eastAsia="Times New Roman" w:hAnsi="Comic Sans MS" w:cs="Arial"/>
          <w:color w:val="0070C0"/>
          <w:sz w:val="24"/>
          <w:szCs w:val="24"/>
        </w:rPr>
        <w:t xml:space="preserve"> octobre 202</w:t>
      </w:r>
      <w:r w:rsidR="00C16A7C">
        <w:rPr>
          <w:rFonts w:ascii="Comic Sans MS" w:eastAsia="Times New Roman" w:hAnsi="Comic Sans MS" w:cs="Arial"/>
          <w:color w:val="0070C0"/>
          <w:sz w:val="24"/>
          <w:szCs w:val="24"/>
        </w:rPr>
        <w:t>5</w:t>
      </w:r>
    </w:p>
    <w:p w14:paraId="07B7D257" w14:textId="77777777" w:rsidR="00E65F83" w:rsidRDefault="00E65F83" w:rsidP="0022138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70C0"/>
          <w:sz w:val="24"/>
          <w:szCs w:val="24"/>
        </w:rPr>
      </w:pPr>
      <w:r>
        <w:rPr>
          <w:rFonts w:ascii="Comic Sans MS" w:eastAsia="Times New Roman" w:hAnsi="Comic Sans MS" w:cs="Arial"/>
          <w:color w:val="0070C0"/>
          <w:sz w:val="24"/>
          <w:szCs w:val="24"/>
        </w:rPr>
        <w:t>Le directeur</w:t>
      </w:r>
    </w:p>
    <w:p w14:paraId="3B9002E0" w14:textId="17D46800" w:rsidR="00E65F83" w:rsidRDefault="00E65F83" w:rsidP="00C16A7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70C0"/>
          <w:sz w:val="24"/>
          <w:szCs w:val="24"/>
        </w:rPr>
      </w:pPr>
      <w:r>
        <w:rPr>
          <w:rFonts w:ascii="Comic Sans MS" w:eastAsia="Times New Roman" w:hAnsi="Comic Sans MS" w:cs="Arial"/>
          <w:color w:val="0070C0"/>
          <w:sz w:val="24"/>
          <w:szCs w:val="24"/>
        </w:rPr>
        <w:t xml:space="preserve">Olivier </w:t>
      </w:r>
      <w:proofErr w:type="spellStart"/>
      <w:r>
        <w:rPr>
          <w:rFonts w:ascii="Comic Sans MS" w:eastAsia="Times New Roman" w:hAnsi="Comic Sans MS" w:cs="Arial"/>
          <w:color w:val="0070C0"/>
          <w:sz w:val="24"/>
          <w:szCs w:val="24"/>
        </w:rPr>
        <w:t>Solé</w:t>
      </w:r>
      <w:proofErr w:type="spellEnd"/>
    </w:p>
    <w:p w14:paraId="210689DC" w14:textId="12E37250" w:rsidR="002D2125" w:rsidRPr="00692F75" w:rsidRDefault="00692F75" w:rsidP="00692F75">
      <w:pPr>
        <w:tabs>
          <w:tab w:val="left" w:pos="1770"/>
        </w:tabs>
        <w:rPr>
          <w:rFonts w:ascii="Comic Sans MS" w:eastAsia="Times New Roman" w:hAnsi="Comic Sans MS" w:cs="Arial"/>
          <w:sz w:val="24"/>
          <w:szCs w:val="24"/>
        </w:rPr>
      </w:pPr>
      <w:r>
        <w:rPr>
          <w:rFonts w:ascii="Comic Sans MS" w:eastAsia="Times New Roman" w:hAnsi="Comic Sans MS" w:cs="Arial"/>
          <w:sz w:val="24"/>
          <w:szCs w:val="24"/>
        </w:rPr>
        <w:tab/>
      </w:r>
    </w:p>
    <w:sectPr w:rsidR="002D2125" w:rsidRPr="00692F75">
      <w:footerReference w:type="default" r:id="rId9"/>
      <w:pgSz w:w="11906" w:h="16838"/>
      <w:pgMar w:top="567" w:right="510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37A75" w14:textId="77777777" w:rsidR="00673193" w:rsidRDefault="00673193">
      <w:pPr>
        <w:spacing w:after="0" w:line="240" w:lineRule="auto"/>
      </w:pPr>
      <w:r>
        <w:separator/>
      </w:r>
    </w:p>
  </w:endnote>
  <w:endnote w:type="continuationSeparator" w:id="0">
    <w:p w14:paraId="5228BCC6" w14:textId="77777777" w:rsidR="00673193" w:rsidRDefault="0067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EF032" w14:textId="3F7B8353" w:rsidR="0052475E" w:rsidRDefault="007B3C59" w:rsidP="005247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t>Note aux familles N°</w:t>
    </w:r>
    <w:r w:rsidR="00692F75">
      <w:t>4</w:t>
    </w:r>
  </w:p>
  <w:p w14:paraId="49819CFC" w14:textId="77777777" w:rsidR="0044214D" w:rsidRPr="0052475E" w:rsidRDefault="0044214D" w:rsidP="005247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7823D" w14:textId="77777777" w:rsidR="00673193" w:rsidRDefault="00673193">
      <w:pPr>
        <w:spacing w:after="0" w:line="240" w:lineRule="auto"/>
      </w:pPr>
      <w:r>
        <w:separator/>
      </w:r>
    </w:p>
  </w:footnote>
  <w:footnote w:type="continuationSeparator" w:id="0">
    <w:p w14:paraId="01D8B9B6" w14:textId="77777777" w:rsidR="00673193" w:rsidRDefault="00673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1F60"/>
    <w:multiLevelType w:val="multilevel"/>
    <w:tmpl w:val="AAE482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7E2EA8"/>
    <w:multiLevelType w:val="hybridMultilevel"/>
    <w:tmpl w:val="3A1CA7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3E0F"/>
    <w:multiLevelType w:val="hybridMultilevel"/>
    <w:tmpl w:val="60BCA254"/>
    <w:lvl w:ilvl="0" w:tplc="504A9DE2">
      <w:numFmt w:val="bullet"/>
      <w:lvlText w:val="-"/>
      <w:lvlJc w:val="left"/>
      <w:pPr>
        <w:ind w:left="720" w:hanging="360"/>
      </w:pPr>
      <w:rPr>
        <w:rFonts w:ascii="Lucida Calligraphy" w:eastAsia="Times New Roman" w:hAnsi="Lucida Calligraphy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106A9"/>
    <w:multiLevelType w:val="multilevel"/>
    <w:tmpl w:val="8548B8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C54E21"/>
    <w:multiLevelType w:val="multilevel"/>
    <w:tmpl w:val="04C8D30E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A3D054F"/>
    <w:multiLevelType w:val="multilevel"/>
    <w:tmpl w:val="9D3A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719A3"/>
    <w:multiLevelType w:val="hybridMultilevel"/>
    <w:tmpl w:val="65CCB1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23A1C"/>
    <w:multiLevelType w:val="multilevel"/>
    <w:tmpl w:val="23B430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E140F15"/>
    <w:multiLevelType w:val="hybridMultilevel"/>
    <w:tmpl w:val="6902D77C"/>
    <w:lvl w:ilvl="0" w:tplc="D64CB59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F2ECC"/>
    <w:multiLevelType w:val="hybridMultilevel"/>
    <w:tmpl w:val="35682544"/>
    <w:lvl w:ilvl="0" w:tplc="37448EA8">
      <w:start w:val="8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253B4"/>
    <w:multiLevelType w:val="multilevel"/>
    <w:tmpl w:val="D5D02B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F4A544D"/>
    <w:multiLevelType w:val="multilevel"/>
    <w:tmpl w:val="BBF67E32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22B6737"/>
    <w:multiLevelType w:val="multilevel"/>
    <w:tmpl w:val="FBE4DD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F380D41"/>
    <w:multiLevelType w:val="multilevel"/>
    <w:tmpl w:val="5E7296C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6FA1DBC"/>
    <w:multiLevelType w:val="multilevel"/>
    <w:tmpl w:val="D00C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F464D5"/>
    <w:multiLevelType w:val="multilevel"/>
    <w:tmpl w:val="308C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7B2F90"/>
    <w:multiLevelType w:val="hybridMultilevel"/>
    <w:tmpl w:val="FD9E50EA"/>
    <w:lvl w:ilvl="0" w:tplc="9BB0387A">
      <w:start w:val="4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055818">
    <w:abstractNumId w:val="13"/>
  </w:num>
  <w:num w:numId="2" w16cid:durableId="1871604178">
    <w:abstractNumId w:val="0"/>
  </w:num>
  <w:num w:numId="3" w16cid:durableId="1909073315">
    <w:abstractNumId w:val="4"/>
  </w:num>
  <w:num w:numId="4" w16cid:durableId="1343321267">
    <w:abstractNumId w:val="7"/>
  </w:num>
  <w:num w:numId="5" w16cid:durableId="1901865373">
    <w:abstractNumId w:val="11"/>
  </w:num>
  <w:num w:numId="6" w16cid:durableId="481309466">
    <w:abstractNumId w:val="10"/>
  </w:num>
  <w:num w:numId="7" w16cid:durableId="446319698">
    <w:abstractNumId w:val="3"/>
  </w:num>
  <w:num w:numId="8" w16cid:durableId="1568882394">
    <w:abstractNumId w:val="12"/>
  </w:num>
  <w:num w:numId="9" w16cid:durableId="38823871">
    <w:abstractNumId w:val="1"/>
  </w:num>
  <w:num w:numId="10" w16cid:durableId="1302272394">
    <w:abstractNumId w:val="16"/>
  </w:num>
  <w:num w:numId="11" w16cid:durableId="1027608078">
    <w:abstractNumId w:val="5"/>
  </w:num>
  <w:num w:numId="12" w16cid:durableId="1688360394">
    <w:abstractNumId w:val="14"/>
  </w:num>
  <w:num w:numId="13" w16cid:durableId="1144127811">
    <w:abstractNumId w:val="15"/>
  </w:num>
  <w:num w:numId="14" w16cid:durableId="1503660493">
    <w:abstractNumId w:val="2"/>
  </w:num>
  <w:num w:numId="15" w16cid:durableId="907151263">
    <w:abstractNumId w:val="8"/>
  </w:num>
  <w:num w:numId="16" w16cid:durableId="2045976321">
    <w:abstractNumId w:val="6"/>
  </w:num>
  <w:num w:numId="17" w16cid:durableId="1644389456">
    <w:abstractNumId w:val="9"/>
  </w:num>
  <w:num w:numId="18" w16cid:durableId="7283119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345"/>
    <w:rsid w:val="00023024"/>
    <w:rsid w:val="0003566D"/>
    <w:rsid w:val="00043345"/>
    <w:rsid w:val="0004685F"/>
    <w:rsid w:val="00050DE2"/>
    <w:rsid w:val="00055946"/>
    <w:rsid w:val="0007410A"/>
    <w:rsid w:val="00095BB6"/>
    <w:rsid w:val="00096382"/>
    <w:rsid w:val="000E591F"/>
    <w:rsid w:val="000F7BA2"/>
    <w:rsid w:val="00162B28"/>
    <w:rsid w:val="001739B3"/>
    <w:rsid w:val="00177208"/>
    <w:rsid w:val="00182DC5"/>
    <w:rsid w:val="001853F8"/>
    <w:rsid w:val="00196645"/>
    <w:rsid w:val="0019795A"/>
    <w:rsid w:val="001A0895"/>
    <w:rsid w:val="001A5AE8"/>
    <w:rsid w:val="00212413"/>
    <w:rsid w:val="002127A4"/>
    <w:rsid w:val="00221389"/>
    <w:rsid w:val="00286211"/>
    <w:rsid w:val="00297DF5"/>
    <w:rsid w:val="002A785E"/>
    <w:rsid w:val="002D2125"/>
    <w:rsid w:val="002E1A25"/>
    <w:rsid w:val="002E6378"/>
    <w:rsid w:val="00341B00"/>
    <w:rsid w:val="00344A8A"/>
    <w:rsid w:val="003A2D2B"/>
    <w:rsid w:val="003A3E14"/>
    <w:rsid w:val="003C4BA7"/>
    <w:rsid w:val="003D5ED3"/>
    <w:rsid w:val="003F56D8"/>
    <w:rsid w:val="0044214D"/>
    <w:rsid w:val="00474F64"/>
    <w:rsid w:val="004B7E65"/>
    <w:rsid w:val="004C2F00"/>
    <w:rsid w:val="004E4B24"/>
    <w:rsid w:val="0051488A"/>
    <w:rsid w:val="00523F0F"/>
    <w:rsid w:val="0052475E"/>
    <w:rsid w:val="00530049"/>
    <w:rsid w:val="0053524E"/>
    <w:rsid w:val="00552570"/>
    <w:rsid w:val="00556458"/>
    <w:rsid w:val="00556CDF"/>
    <w:rsid w:val="00590FC4"/>
    <w:rsid w:val="005949D7"/>
    <w:rsid w:val="005A16B8"/>
    <w:rsid w:val="005D125B"/>
    <w:rsid w:val="00612EAF"/>
    <w:rsid w:val="00616A45"/>
    <w:rsid w:val="00620B3A"/>
    <w:rsid w:val="00642F00"/>
    <w:rsid w:val="00656F92"/>
    <w:rsid w:val="006676D4"/>
    <w:rsid w:val="00673193"/>
    <w:rsid w:val="00690C0F"/>
    <w:rsid w:val="00692F75"/>
    <w:rsid w:val="00694B1A"/>
    <w:rsid w:val="006B5F1D"/>
    <w:rsid w:val="007003DA"/>
    <w:rsid w:val="00703E43"/>
    <w:rsid w:val="007857F9"/>
    <w:rsid w:val="00785E9E"/>
    <w:rsid w:val="007A2AF0"/>
    <w:rsid w:val="007B3C59"/>
    <w:rsid w:val="007C36F3"/>
    <w:rsid w:val="00802CA5"/>
    <w:rsid w:val="00815AE1"/>
    <w:rsid w:val="00816D66"/>
    <w:rsid w:val="00825EF8"/>
    <w:rsid w:val="008300D3"/>
    <w:rsid w:val="00835AED"/>
    <w:rsid w:val="008443A6"/>
    <w:rsid w:val="0084543C"/>
    <w:rsid w:val="008741BD"/>
    <w:rsid w:val="00876C30"/>
    <w:rsid w:val="008D6A44"/>
    <w:rsid w:val="008F024E"/>
    <w:rsid w:val="008F387D"/>
    <w:rsid w:val="00923688"/>
    <w:rsid w:val="00957D36"/>
    <w:rsid w:val="00957FC5"/>
    <w:rsid w:val="00964AAF"/>
    <w:rsid w:val="009B63E1"/>
    <w:rsid w:val="009C05D0"/>
    <w:rsid w:val="009C78FB"/>
    <w:rsid w:val="009D0D3F"/>
    <w:rsid w:val="009D61E8"/>
    <w:rsid w:val="009F3DB5"/>
    <w:rsid w:val="009F58C5"/>
    <w:rsid w:val="00A201ED"/>
    <w:rsid w:val="00A41C90"/>
    <w:rsid w:val="00A611FD"/>
    <w:rsid w:val="00A837A0"/>
    <w:rsid w:val="00A97FE9"/>
    <w:rsid w:val="00AB055D"/>
    <w:rsid w:val="00AE1C6A"/>
    <w:rsid w:val="00B04F77"/>
    <w:rsid w:val="00B201E8"/>
    <w:rsid w:val="00B35EF2"/>
    <w:rsid w:val="00B74D81"/>
    <w:rsid w:val="00B85336"/>
    <w:rsid w:val="00B922BB"/>
    <w:rsid w:val="00B95DBF"/>
    <w:rsid w:val="00BA1C23"/>
    <w:rsid w:val="00BA3AD4"/>
    <w:rsid w:val="00BA4E15"/>
    <w:rsid w:val="00BE56D4"/>
    <w:rsid w:val="00BE5712"/>
    <w:rsid w:val="00C1367D"/>
    <w:rsid w:val="00C16A7C"/>
    <w:rsid w:val="00C260D0"/>
    <w:rsid w:val="00C3142A"/>
    <w:rsid w:val="00C556F9"/>
    <w:rsid w:val="00C85BCF"/>
    <w:rsid w:val="00C9061C"/>
    <w:rsid w:val="00C957A3"/>
    <w:rsid w:val="00CA417F"/>
    <w:rsid w:val="00CA44A6"/>
    <w:rsid w:val="00CC191E"/>
    <w:rsid w:val="00CE534B"/>
    <w:rsid w:val="00D15EF8"/>
    <w:rsid w:val="00D3748A"/>
    <w:rsid w:val="00D731FB"/>
    <w:rsid w:val="00D8236B"/>
    <w:rsid w:val="00D9099D"/>
    <w:rsid w:val="00DA56A3"/>
    <w:rsid w:val="00DB725B"/>
    <w:rsid w:val="00DF047A"/>
    <w:rsid w:val="00DF1728"/>
    <w:rsid w:val="00E344C7"/>
    <w:rsid w:val="00E65F83"/>
    <w:rsid w:val="00E80BD5"/>
    <w:rsid w:val="00EF6E54"/>
    <w:rsid w:val="00F404F9"/>
    <w:rsid w:val="00F8732B"/>
    <w:rsid w:val="00FA28A3"/>
    <w:rsid w:val="00FD359A"/>
    <w:rsid w:val="00FE3CBE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0BA40"/>
  <w15:docId w15:val="{04A3F53D-B736-4945-B7FE-27DEF531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475E"/>
  </w:style>
  <w:style w:type="paragraph" w:styleId="Pieddepage">
    <w:name w:val="footer"/>
    <w:basedOn w:val="Normal"/>
    <w:link w:val="Pieddepag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475E"/>
  </w:style>
  <w:style w:type="paragraph" w:styleId="Paragraphedeliste">
    <w:name w:val="List Paragraph"/>
    <w:basedOn w:val="Normal"/>
    <w:uiPriority w:val="34"/>
    <w:qFormat/>
    <w:rsid w:val="0052475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1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6431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9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0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91974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4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26055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4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77145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5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00917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06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22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31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580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11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Solé</dc:creator>
  <cp:lastModifiedBy>PEH</cp:lastModifiedBy>
  <cp:revision>51</cp:revision>
  <cp:lastPrinted>2025-10-06T14:24:00Z</cp:lastPrinted>
  <dcterms:created xsi:type="dcterms:W3CDTF">2023-09-24T15:37:00Z</dcterms:created>
  <dcterms:modified xsi:type="dcterms:W3CDTF">2025-10-08T15:13:00Z</dcterms:modified>
</cp:coreProperties>
</file>