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1E9A" w14:textId="77777777" w:rsidR="002B1CDC" w:rsidRDefault="002B1CDC">
      <w:pPr>
        <w:spacing w:after="0"/>
        <w:rPr>
          <w:rFonts w:ascii="Constantia" w:eastAsia="Constantia" w:hAnsi="Constantia" w:cs="Constantia"/>
          <w:b/>
        </w:rPr>
      </w:pPr>
      <w:bookmarkStart w:id="0" w:name="_GoBack"/>
      <w:bookmarkEnd w:id="0"/>
    </w:p>
    <w:p w14:paraId="452CF10D" w14:textId="4C4C827F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671AB74" wp14:editId="71CB391C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2864F3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C5ADB50" wp14:editId="649C5484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747B4" w14:textId="77777777"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14:paraId="35F695B0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FD95DD9" w14:textId="3CCE088A" w:rsidR="007F3B71" w:rsidRPr="004D1A09" w:rsidRDefault="00C91ACF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ADB50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82747B4" w14:textId="77777777"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14:paraId="35F695B0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4FD95DD9" w14:textId="3CCE088A" w:rsidR="007F3B71" w:rsidRPr="004D1A09" w:rsidRDefault="00C91ACF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2025 / 2026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70B5A753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C633E98" wp14:editId="6665239C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03E10E52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6BEF1A4E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4ED11D38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475AC2FD" w14:textId="77777777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7FF72EFC" w14:textId="77777777"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420AF5A5" w14:textId="5182A50A" w:rsidR="00C91ACF" w:rsidRPr="00CF6B11" w:rsidRDefault="00C91ACF" w:rsidP="00CF6B1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C91ACF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 : </w:t>
      </w:r>
      <w:r w:rsidRPr="00C91ACF">
        <w:rPr>
          <w:rFonts w:ascii="Comic Sans MS" w:eastAsia="Times New Roman" w:hAnsi="Comic Sans MS" w:cs="Arial"/>
          <w:b/>
          <w:color w:val="FF0000"/>
          <w:sz w:val="28"/>
          <w:szCs w:val="28"/>
        </w:rPr>
        <w:t>CM2</w:t>
      </w:r>
    </w:p>
    <w:p w14:paraId="717EFBAE" w14:textId="77777777" w:rsidR="00CF6B11" w:rsidRDefault="00CF6B1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4D9B4C3D" w14:textId="47C0873D" w:rsidR="003C237C" w:rsidRDefault="007F3B71" w:rsidP="007F3B71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 </w:t>
      </w:r>
      <w:r w:rsidRPr="007F3B71"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</w:t>
      </w:r>
      <w:r w:rsidR="00C91ACF">
        <w:rPr>
          <w:rFonts w:ascii="Comic Sans MS" w:eastAsia="Times New Roman" w:hAnsi="Comic Sans MS" w:cs="Arial"/>
          <w:sz w:val="24"/>
          <w:szCs w:val="24"/>
        </w:rPr>
        <w:t xml:space="preserve">ant la rentrée scolaire du </w:t>
      </w:r>
      <w:r w:rsidR="00C91ACF" w:rsidRPr="00C91ACF">
        <w:rPr>
          <w:rFonts w:ascii="Comic Sans MS" w:eastAsia="Times New Roman" w:hAnsi="Comic Sans MS" w:cs="Arial"/>
          <w:b/>
          <w:color w:val="0070C0"/>
          <w:sz w:val="24"/>
          <w:szCs w:val="24"/>
        </w:rPr>
        <w:t>mercredi 3 septembre 2025</w:t>
      </w:r>
      <w:r w:rsidRPr="00C91ACF">
        <w:rPr>
          <w:rFonts w:ascii="Comic Sans MS" w:eastAsia="Times New Roman" w:hAnsi="Comic Sans MS" w:cs="Arial"/>
          <w:color w:val="0070C0"/>
          <w:sz w:val="24"/>
          <w:szCs w:val="24"/>
        </w:rPr>
        <w:t> </w:t>
      </w:r>
      <w:r>
        <w:rPr>
          <w:rFonts w:ascii="Comic Sans MS" w:eastAsia="Times New Roman" w:hAnsi="Comic Sans MS" w:cs="Arial"/>
          <w:sz w:val="24"/>
          <w:szCs w:val="24"/>
        </w:rPr>
        <w:t>»</w:t>
      </w:r>
    </w:p>
    <w:p w14:paraId="4C4D55B8" w14:textId="3BE0299A" w:rsidR="00CF6B11" w:rsidRPr="00CF6B11" w:rsidRDefault="00CF6B11" w:rsidP="00CF6B1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</w:pPr>
      <w:r w:rsidRPr="00CF6B11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LISTE DES FOURNITURES</w:t>
      </w:r>
    </w:p>
    <w:p w14:paraId="21A8BC62" w14:textId="77777777" w:rsidR="00CF6B11" w:rsidRPr="00CF6B11" w:rsidRDefault="00CF6B11" w:rsidP="00CF6B1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</w:p>
    <w:p w14:paraId="76CEBB2A" w14:textId="3A880271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b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1 stylo bleu effaçable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stylo rouge effaçable</w:t>
      </w:r>
    </w:p>
    <w:p w14:paraId="73EF43AC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stylo vert effaçable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stylo noir effaçable</w:t>
      </w:r>
    </w:p>
    <w:p w14:paraId="3D0422C8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règle de 30 cm        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compas</w:t>
      </w:r>
    </w:p>
    <w:p w14:paraId="62B731E3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équerre                   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agenda</w:t>
      </w:r>
    </w:p>
    <w:p w14:paraId="2901CC80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crayon de papier HB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gomme blanche</w:t>
      </w:r>
    </w:p>
    <w:p w14:paraId="450F07B7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paire de ciseaux      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grand bâton de colle</w:t>
      </w:r>
    </w:p>
    <w:p w14:paraId="6CA7E0AD" w14:textId="0A384273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taille crayon avec réservoir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calculatrice</w:t>
      </w:r>
    </w:p>
    <w:p w14:paraId="7F634DF2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trousse                   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pochette de crayons de couleur</w:t>
      </w:r>
    </w:p>
    <w:p w14:paraId="1FB23BEB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pochette de feutres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ardoise</w:t>
      </w:r>
    </w:p>
    <w:p w14:paraId="13B17BB8" w14:textId="0ED27D93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feutres d’ardoise   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effaceur pour ardoise</w:t>
      </w:r>
    </w:p>
    <w:p w14:paraId="1AE3F10D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surligneur               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1 cartable</w:t>
      </w:r>
    </w:p>
    <w:p w14:paraId="35A343D5" w14:textId="44BF2BA4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gourde                                                          </w:t>
      </w:r>
      <w:proofErr w:type="gramStart"/>
      <w:r>
        <w:rPr>
          <w:rFonts w:ascii="Comic Sans MS" w:eastAsia="Times New Roman" w:hAnsi="Comic Sans MS" w:cs="Arial"/>
          <w:sz w:val="24"/>
          <w:szCs w:val="24"/>
        </w:rPr>
        <w:t xml:space="preserve">  .</w:t>
      </w:r>
      <w:proofErr w:type="gramEnd"/>
      <w:r>
        <w:rPr>
          <w:rFonts w:ascii="Comic Sans MS" w:eastAsia="Times New Roman" w:hAnsi="Comic Sans MS" w:cs="Arial"/>
          <w:sz w:val="24"/>
          <w:szCs w:val="24"/>
        </w:rPr>
        <w:t xml:space="preserve"> 2 boîtes de mouchoirs</w:t>
      </w:r>
    </w:p>
    <w:p w14:paraId="6763D472" w14:textId="74F99B88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. 1 tenue de sport (baskets, short, </w:t>
      </w:r>
      <w:r w:rsidR="00E77B6A">
        <w:rPr>
          <w:rFonts w:ascii="Comic Sans MS" w:eastAsia="Times New Roman" w:hAnsi="Comic Sans MS" w:cs="Arial"/>
          <w:sz w:val="24"/>
          <w:szCs w:val="24"/>
        </w:rPr>
        <w:t>T</w:t>
      </w:r>
      <w:r w:rsidR="00C91ACF">
        <w:rPr>
          <w:rFonts w:ascii="Comic Sans MS" w:eastAsia="Times New Roman" w:hAnsi="Comic Sans MS" w:cs="Arial"/>
          <w:sz w:val="24"/>
          <w:szCs w:val="24"/>
        </w:rPr>
        <w:t>ee.</w:t>
      </w:r>
      <w:r w:rsidR="00E77B6A">
        <w:rPr>
          <w:rFonts w:ascii="Comic Sans MS" w:eastAsia="Times New Roman" w:hAnsi="Comic Sans MS" w:cs="Arial"/>
          <w:sz w:val="24"/>
          <w:szCs w:val="24"/>
        </w:rPr>
        <w:t>s</w:t>
      </w:r>
      <w:r>
        <w:rPr>
          <w:rFonts w:ascii="Comic Sans MS" w:eastAsia="Times New Roman" w:hAnsi="Comic Sans MS" w:cs="Arial"/>
          <w:sz w:val="24"/>
          <w:szCs w:val="24"/>
        </w:rPr>
        <w:t>hirt, maillot de bain, bonnet de bain, lunettes…)</w:t>
      </w:r>
    </w:p>
    <w:p w14:paraId="7BDA1A83" w14:textId="5FEBDF95" w:rsidR="004B6A1D" w:rsidRDefault="004B6A1D" w:rsidP="004B6A1D">
      <w:pPr>
        <w:pStyle w:val="Standard"/>
        <w:tabs>
          <w:tab w:val="left" w:pos="1320"/>
        </w:tabs>
        <w:rPr>
          <w:rFonts w:ascii="Comic Sans MS" w:eastAsia="Times New Roman" w:hAnsi="Comic Sans MS" w:cs="Arial"/>
          <w:b/>
          <w:bCs/>
          <w:i/>
          <w:iCs/>
        </w:rPr>
      </w:pPr>
      <w:r w:rsidRPr="004B6A1D">
        <w:rPr>
          <w:rFonts w:ascii="Comic Sans MS" w:eastAsia="Times New Roman" w:hAnsi="Comic Sans MS" w:cs="Arial"/>
          <w:b/>
          <w:bCs/>
          <w:i/>
          <w:iCs/>
        </w:rPr>
        <w:t>Il faudra vérifier régulièrement la trousse de votre enfant et veiller à renouveler le matériel pendant l’année en cas de besoin. Evitez les fournitures gadget et privilégiez des affaires de qualité.</w:t>
      </w:r>
    </w:p>
    <w:p w14:paraId="270C7844" w14:textId="77777777" w:rsidR="00F45A3B" w:rsidRDefault="00F45A3B" w:rsidP="00F45A3B">
      <w:pPr>
        <w:pStyle w:val="Standard"/>
        <w:tabs>
          <w:tab w:val="left" w:pos="1320"/>
        </w:tabs>
        <w:jc w:val="center"/>
        <w:rPr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« Les manuels et fichiers scolaires sont commandés et financés par la PEH »</w:t>
      </w:r>
    </w:p>
    <w:p w14:paraId="76ED506F" w14:textId="77777777" w:rsidR="00CF6B11" w:rsidRPr="004B6A1D" w:rsidRDefault="00CF6B11" w:rsidP="004B6A1D">
      <w:pPr>
        <w:pStyle w:val="Standard"/>
        <w:tabs>
          <w:tab w:val="left" w:pos="1320"/>
        </w:tabs>
        <w:rPr>
          <w:b/>
          <w:bCs/>
          <w:i/>
          <w:iCs/>
        </w:rPr>
      </w:pPr>
    </w:p>
    <w:p w14:paraId="78559570" w14:textId="0E3E6AD2" w:rsidR="00CF6B11" w:rsidRDefault="00CF6B11" w:rsidP="00CF6B1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</w:pPr>
      <w:r w:rsidRPr="00CF6B11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LISTE D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ES ROMANS</w:t>
      </w:r>
    </w:p>
    <w:p w14:paraId="0B94BC61" w14:textId="77777777" w:rsidR="004146B9" w:rsidRPr="00CF6B11" w:rsidRDefault="004146B9" w:rsidP="00CF6B1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</w:pPr>
    </w:p>
    <w:p w14:paraId="441FAD0B" w14:textId="77777777" w:rsidR="004146B9" w:rsidRDefault="004146B9" w:rsidP="0041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« Ils sont à commander par les familles. »</w:t>
      </w:r>
    </w:p>
    <w:p w14:paraId="772B46C3" w14:textId="3CBCA7C3" w:rsidR="004B6A1D" w:rsidRDefault="004B6A1D" w:rsidP="004B6A1D">
      <w:pPr>
        <w:pStyle w:val="Standard"/>
        <w:spacing w:line="240" w:lineRule="auto"/>
      </w:pPr>
    </w:p>
    <w:p w14:paraId="3CA08EA1" w14:textId="18CD61C4" w:rsidR="00BD62B2" w:rsidRDefault="00BD62B2" w:rsidP="004B6A1D">
      <w:pPr>
        <w:pStyle w:val="Textbody"/>
        <w:spacing w:after="0" w:line="240" w:lineRule="auto"/>
        <w:rPr>
          <w:rFonts w:ascii="Arial" w:hAnsi="Arial" w:cs="Arial"/>
          <w:color w:val="000000"/>
          <w:sz w:val="21"/>
        </w:rPr>
      </w:pPr>
    </w:p>
    <w:p w14:paraId="70362368" w14:textId="31DFE01D" w:rsidR="00365F95" w:rsidRDefault="00365F95" w:rsidP="004B6A1D">
      <w:pPr>
        <w:pStyle w:val="Textbody"/>
        <w:spacing w:after="0" w:line="240" w:lineRule="auto"/>
        <w:rPr>
          <w:rFonts w:ascii="Arial" w:hAnsi="Arial" w:cs="Arial"/>
          <w:color w:val="000000"/>
          <w:sz w:val="21"/>
        </w:rPr>
      </w:pPr>
      <w:r>
        <w:rPr>
          <w:noProof/>
        </w:rPr>
        <w:drawing>
          <wp:inline distT="0" distB="0" distL="0" distR="0" wp14:anchorId="529C3FC8" wp14:editId="14CFBA4C">
            <wp:extent cx="1266825" cy="1390650"/>
            <wp:effectExtent l="0" t="0" r="9525" b="0"/>
            <wp:docPr id="1524374378" name="Image 1" descr="Contes choisis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es choisis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66" cy="142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6A0">
        <w:rPr>
          <w:rFonts w:ascii="Arial" w:hAnsi="Arial" w:cs="Arial"/>
          <w:color w:val="000000"/>
          <w:sz w:val="21"/>
        </w:rPr>
        <w:t xml:space="preserve"> </w:t>
      </w:r>
      <w:r>
        <w:rPr>
          <w:rFonts w:ascii="Arial" w:hAnsi="Arial" w:cs="Arial"/>
          <w:color w:val="000000"/>
          <w:sz w:val="21"/>
        </w:rPr>
        <w:t xml:space="preserve">- </w:t>
      </w:r>
      <w:r w:rsidRPr="00365F95">
        <w:rPr>
          <w:rFonts w:ascii="Arial" w:hAnsi="Arial" w:cs="Arial"/>
          <w:b/>
          <w:bCs/>
          <w:color w:val="000000"/>
          <w:sz w:val="21"/>
        </w:rPr>
        <w:t>Contes choisis</w:t>
      </w:r>
      <w:r>
        <w:rPr>
          <w:rFonts w:ascii="Arial" w:hAnsi="Arial" w:cs="Arial"/>
          <w:color w:val="000000"/>
          <w:sz w:val="21"/>
        </w:rPr>
        <w:t xml:space="preserve"> – Charles Perrault – Gallimard jeunesse ISBN </w:t>
      </w:r>
      <w:r w:rsidRPr="00365F95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2070627632</w:t>
      </w:r>
    </w:p>
    <w:p w14:paraId="5CBF2A12" w14:textId="77777777" w:rsidR="00365F95" w:rsidRDefault="00365F95" w:rsidP="004B6A1D">
      <w:pPr>
        <w:pStyle w:val="Textbody"/>
        <w:spacing w:after="0" w:line="240" w:lineRule="auto"/>
        <w:rPr>
          <w:rFonts w:ascii="Arial" w:hAnsi="Arial" w:cs="Arial"/>
          <w:color w:val="000000"/>
          <w:sz w:val="21"/>
        </w:rPr>
      </w:pPr>
    </w:p>
    <w:p w14:paraId="0D379193" w14:textId="2785746F" w:rsidR="004B6A1D" w:rsidRDefault="002A16A0" w:rsidP="004B6A1D">
      <w:pPr>
        <w:pStyle w:val="Textbody"/>
        <w:spacing w:after="0" w:line="240" w:lineRule="auto"/>
        <w:rPr>
          <w:rFonts w:ascii="Roboto, Arial, Helvetica, Tahom" w:hAnsi="Roboto, Arial, Helvetica, Tahom" w:cs="Arial"/>
          <w:color w:val="000000"/>
        </w:rPr>
      </w:pPr>
      <w:r>
        <w:rPr>
          <w:rFonts w:ascii="Arial" w:hAnsi="Arial" w:cs="Arial"/>
          <w:noProof/>
          <w:color w:val="000000"/>
          <w:sz w:val="21"/>
        </w:rPr>
        <w:drawing>
          <wp:inline distT="0" distB="0" distL="0" distR="0" wp14:anchorId="7F4EC9C4" wp14:editId="7D83428D">
            <wp:extent cx="1285875" cy="1362075"/>
            <wp:effectExtent l="0" t="0" r="9525" b="9525"/>
            <wp:docPr id="200631834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8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6A1D">
        <w:rPr>
          <w:rFonts w:ascii="Arial" w:hAnsi="Arial" w:cs="Arial"/>
          <w:color w:val="000000"/>
          <w:sz w:val="21"/>
        </w:rPr>
        <w:t xml:space="preserve">- </w:t>
      </w:r>
      <w:r w:rsidR="004B6A1D">
        <w:rPr>
          <w:rFonts w:ascii="Arial" w:hAnsi="Arial" w:cs="Arial"/>
          <w:b/>
          <w:bCs/>
          <w:color w:val="000000"/>
          <w:sz w:val="21"/>
        </w:rPr>
        <w:t>Histoires pressées</w:t>
      </w:r>
      <w:r w:rsidR="004B6A1D">
        <w:rPr>
          <w:rFonts w:ascii="Arial" w:hAnsi="Arial" w:cs="Arial"/>
          <w:color w:val="000000"/>
          <w:sz w:val="21"/>
        </w:rPr>
        <w:t xml:space="preserve"> - Bernard </w:t>
      </w:r>
      <w:proofErr w:type="spellStart"/>
      <w:r w:rsidR="004B6A1D">
        <w:rPr>
          <w:rFonts w:ascii="Arial" w:hAnsi="Arial" w:cs="Arial"/>
          <w:color w:val="000000"/>
          <w:sz w:val="21"/>
        </w:rPr>
        <w:t>Friot</w:t>
      </w:r>
      <w:proofErr w:type="spellEnd"/>
      <w:r w:rsidR="004B6A1D">
        <w:rPr>
          <w:rFonts w:ascii="Arial" w:hAnsi="Arial" w:cs="Arial"/>
          <w:color w:val="000000"/>
          <w:sz w:val="21"/>
        </w:rPr>
        <w:t xml:space="preserve"> – Editions Milan - ISBN </w:t>
      </w:r>
      <w:r w:rsidR="004B6A1D">
        <w:rPr>
          <w:rFonts w:ascii="Roboto, Arial, Helvetica, Tahom" w:hAnsi="Roboto, Arial, Helvetica, Tahom" w:cs="Arial"/>
          <w:color w:val="000000"/>
        </w:rPr>
        <w:t>2745926977</w:t>
      </w:r>
    </w:p>
    <w:p w14:paraId="5BEE8455" w14:textId="77777777" w:rsidR="004C4B3F" w:rsidRDefault="004C4B3F" w:rsidP="004B6A1D">
      <w:pPr>
        <w:pStyle w:val="Textbody"/>
        <w:spacing w:after="0" w:line="240" w:lineRule="auto"/>
        <w:rPr>
          <w:rFonts w:ascii="Roboto, Arial, Helvetica, Tahom" w:hAnsi="Roboto, Arial, Helvetica, Tahom" w:cs="Arial"/>
          <w:color w:val="000000"/>
        </w:rPr>
      </w:pPr>
    </w:p>
    <w:p w14:paraId="010A0B2D" w14:textId="77777777" w:rsidR="004C4B3F" w:rsidRDefault="004C4B3F" w:rsidP="004B6A1D">
      <w:pPr>
        <w:pStyle w:val="Textbody"/>
        <w:spacing w:after="0" w:line="240" w:lineRule="auto"/>
      </w:pPr>
    </w:p>
    <w:p w14:paraId="33A2F996" w14:textId="77777777" w:rsidR="004B6A1D" w:rsidRDefault="004B6A1D" w:rsidP="004B6A1D">
      <w:pPr>
        <w:pStyle w:val="Textbody"/>
        <w:spacing w:after="0" w:line="240" w:lineRule="auto"/>
      </w:pPr>
    </w:p>
    <w:p w14:paraId="0854F02D" w14:textId="77777777" w:rsidR="004C4B3F" w:rsidRPr="00B95F10" w:rsidRDefault="004C4B3F" w:rsidP="004C4B3F">
      <w:pPr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B95F10">
        <w:rPr>
          <w:rFonts w:ascii="Comic Sans MS" w:eastAsia="Times New Roman" w:hAnsi="Comic Sans MS" w:cs="Arial"/>
          <w:b/>
          <w:sz w:val="28"/>
          <w:szCs w:val="28"/>
        </w:rPr>
        <w:t>Alger, le 8 mai 2025</w:t>
      </w:r>
    </w:p>
    <w:p w14:paraId="551582E2" w14:textId="74E825FF" w:rsidR="004B6A1D" w:rsidRPr="00B95F10" w:rsidRDefault="004B6A1D" w:rsidP="004B6A1D">
      <w:pPr>
        <w:pStyle w:val="Standard"/>
        <w:tabs>
          <w:tab w:val="left" w:pos="1320"/>
        </w:tabs>
        <w:rPr>
          <w:rFonts w:ascii="Comic Sans MS" w:eastAsia="Times New Roman" w:hAnsi="Comic Sans MS" w:cs="Arial"/>
          <w:b/>
          <w:sz w:val="28"/>
          <w:szCs w:val="28"/>
        </w:rPr>
      </w:pPr>
      <w:r w:rsidRPr="00B95F10">
        <w:rPr>
          <w:rFonts w:ascii="Comic Sans MS" w:eastAsia="Times New Roman" w:hAnsi="Comic Sans MS" w:cs="Arial"/>
          <w:b/>
          <w:sz w:val="28"/>
          <w:szCs w:val="28"/>
        </w:rPr>
        <w:t>Mme Ra</w:t>
      </w:r>
      <w:r w:rsidR="00CF6B11" w:rsidRPr="00B95F10">
        <w:rPr>
          <w:rFonts w:ascii="Comic Sans MS" w:eastAsia="Times New Roman" w:hAnsi="Comic Sans MS" w:cs="Arial"/>
          <w:b/>
          <w:sz w:val="28"/>
          <w:szCs w:val="28"/>
        </w:rPr>
        <w:t>chel REITER</w:t>
      </w:r>
    </w:p>
    <w:p w14:paraId="70A1C4B0" w14:textId="4EFE1F69" w:rsidR="00CF6B11" w:rsidRPr="00B95F10" w:rsidRDefault="00CF6B11" w:rsidP="004B6A1D">
      <w:pPr>
        <w:pStyle w:val="Standard"/>
        <w:tabs>
          <w:tab w:val="left" w:pos="1320"/>
        </w:tabs>
        <w:rPr>
          <w:b/>
          <w:sz w:val="28"/>
          <w:szCs w:val="28"/>
        </w:rPr>
      </w:pPr>
      <w:r w:rsidRPr="00B95F10">
        <w:rPr>
          <w:rFonts w:ascii="Comic Sans MS" w:eastAsia="Times New Roman" w:hAnsi="Comic Sans MS" w:cs="Arial"/>
          <w:b/>
          <w:sz w:val="28"/>
          <w:szCs w:val="28"/>
        </w:rPr>
        <w:t>Mr Olivier SOLE</w:t>
      </w:r>
    </w:p>
    <w:p w14:paraId="354AFDA1" w14:textId="77777777" w:rsidR="004B6A1D" w:rsidRDefault="004B6A1D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 xml:space="preserve"> </w:t>
      </w:r>
    </w:p>
    <w:p w14:paraId="18F0E80D" w14:textId="77777777" w:rsidR="004B6A1D" w:rsidRDefault="004B6A1D" w:rsidP="004B6A1D">
      <w:pPr>
        <w:pStyle w:val="Standard"/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p w14:paraId="51CBED3C" w14:textId="77777777" w:rsidR="004B6A1D" w:rsidRPr="00536ED1" w:rsidRDefault="004B6A1D" w:rsidP="00536ED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</w:p>
    <w:p w14:paraId="2333971A" w14:textId="77777777" w:rsidR="006C0D12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sectPr w:rsidR="006C0D12">
      <w:footerReference w:type="default" r:id="rId11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B17A9" w14:textId="77777777" w:rsidR="0044540F" w:rsidRDefault="0044540F">
      <w:pPr>
        <w:spacing w:after="0" w:line="240" w:lineRule="auto"/>
      </w:pPr>
      <w:r>
        <w:separator/>
      </w:r>
    </w:p>
  </w:endnote>
  <w:endnote w:type="continuationSeparator" w:id="0">
    <w:p w14:paraId="784F21AF" w14:textId="77777777" w:rsidR="0044540F" w:rsidRDefault="0044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boto, Arial, Helvetica, Taho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627E" w14:textId="751BD1F7" w:rsidR="0052475E" w:rsidRPr="00F45A3B" w:rsidRDefault="00F45A3B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F45A3B">
      <w:rPr>
        <w:b/>
        <w:color w:val="0070C0"/>
        <w:sz w:val="28"/>
        <w:szCs w:val="28"/>
      </w:rPr>
      <w:t xml:space="preserve">LISTE DES FOURNITURES </w:t>
    </w:r>
    <w:r w:rsidR="00E74C46">
      <w:rPr>
        <w:b/>
        <w:color w:val="0070C0"/>
        <w:sz w:val="28"/>
        <w:szCs w:val="28"/>
      </w:rPr>
      <w:t xml:space="preserve">– CM2 - </w:t>
    </w:r>
    <w:r w:rsidRPr="00F45A3B">
      <w:rPr>
        <w:b/>
        <w:color w:val="0070C0"/>
        <w:sz w:val="28"/>
        <w:szCs w:val="28"/>
      </w:rPr>
      <w:t>2025 / 2026</w:t>
    </w:r>
  </w:p>
  <w:p w14:paraId="74C52954" w14:textId="77777777" w:rsidR="0044214D" w:rsidRPr="00F45A3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00BF5" w14:textId="77777777" w:rsidR="0044540F" w:rsidRDefault="0044540F">
      <w:pPr>
        <w:spacing w:after="0" w:line="240" w:lineRule="auto"/>
      </w:pPr>
      <w:r>
        <w:separator/>
      </w:r>
    </w:p>
  </w:footnote>
  <w:footnote w:type="continuationSeparator" w:id="0">
    <w:p w14:paraId="0F90E41C" w14:textId="77777777" w:rsidR="0044540F" w:rsidRDefault="0044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65C1E"/>
    <w:rsid w:val="000866F4"/>
    <w:rsid w:val="000B7142"/>
    <w:rsid w:val="000C5020"/>
    <w:rsid w:val="000E47BD"/>
    <w:rsid w:val="001739B3"/>
    <w:rsid w:val="00177208"/>
    <w:rsid w:val="00182DC5"/>
    <w:rsid w:val="00196645"/>
    <w:rsid w:val="001A0895"/>
    <w:rsid w:val="001A5AE8"/>
    <w:rsid w:val="00211E36"/>
    <w:rsid w:val="002127A4"/>
    <w:rsid w:val="002273DB"/>
    <w:rsid w:val="00286211"/>
    <w:rsid w:val="00290E91"/>
    <w:rsid w:val="00297DF5"/>
    <w:rsid w:val="002A16A0"/>
    <w:rsid w:val="002B1CDC"/>
    <w:rsid w:val="002F49C8"/>
    <w:rsid w:val="00302069"/>
    <w:rsid w:val="00341B00"/>
    <w:rsid w:val="00365F95"/>
    <w:rsid w:val="00386769"/>
    <w:rsid w:val="003A2D2B"/>
    <w:rsid w:val="003A3E14"/>
    <w:rsid w:val="003C237C"/>
    <w:rsid w:val="003C4BA7"/>
    <w:rsid w:val="003E2290"/>
    <w:rsid w:val="003F64CD"/>
    <w:rsid w:val="004146B9"/>
    <w:rsid w:val="00424CC9"/>
    <w:rsid w:val="0044214D"/>
    <w:rsid w:val="0044455F"/>
    <w:rsid w:val="0044540F"/>
    <w:rsid w:val="00466F5A"/>
    <w:rsid w:val="004843DA"/>
    <w:rsid w:val="004B6A1D"/>
    <w:rsid w:val="004C2F00"/>
    <w:rsid w:val="004C4B3F"/>
    <w:rsid w:val="004D1A09"/>
    <w:rsid w:val="004E4B24"/>
    <w:rsid w:val="0051488A"/>
    <w:rsid w:val="0052475E"/>
    <w:rsid w:val="00530049"/>
    <w:rsid w:val="00536ED1"/>
    <w:rsid w:val="00552570"/>
    <w:rsid w:val="00556CDF"/>
    <w:rsid w:val="00557740"/>
    <w:rsid w:val="005B0EF0"/>
    <w:rsid w:val="005B61CC"/>
    <w:rsid w:val="005C411F"/>
    <w:rsid w:val="005D2CBC"/>
    <w:rsid w:val="00603C80"/>
    <w:rsid w:val="00612EAF"/>
    <w:rsid w:val="00620B3A"/>
    <w:rsid w:val="006364B2"/>
    <w:rsid w:val="00642F00"/>
    <w:rsid w:val="006676D4"/>
    <w:rsid w:val="00690C0F"/>
    <w:rsid w:val="00694B1A"/>
    <w:rsid w:val="006C0D12"/>
    <w:rsid w:val="006E1D23"/>
    <w:rsid w:val="007003DA"/>
    <w:rsid w:val="00753DCA"/>
    <w:rsid w:val="00755CEC"/>
    <w:rsid w:val="007705A1"/>
    <w:rsid w:val="007857F9"/>
    <w:rsid w:val="00785E9E"/>
    <w:rsid w:val="007A2AF0"/>
    <w:rsid w:val="007A476C"/>
    <w:rsid w:val="007E0490"/>
    <w:rsid w:val="007E5295"/>
    <w:rsid w:val="007F0A02"/>
    <w:rsid w:val="007F3B71"/>
    <w:rsid w:val="00813E73"/>
    <w:rsid w:val="00816114"/>
    <w:rsid w:val="00816D66"/>
    <w:rsid w:val="00825EF8"/>
    <w:rsid w:val="008300D3"/>
    <w:rsid w:val="00835AED"/>
    <w:rsid w:val="00843D33"/>
    <w:rsid w:val="008443A6"/>
    <w:rsid w:val="0086660C"/>
    <w:rsid w:val="00867F4E"/>
    <w:rsid w:val="00876C30"/>
    <w:rsid w:val="00881324"/>
    <w:rsid w:val="008C384B"/>
    <w:rsid w:val="008F024E"/>
    <w:rsid w:val="00957FC5"/>
    <w:rsid w:val="00964AAF"/>
    <w:rsid w:val="009708B0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95F10"/>
    <w:rsid w:val="00BA1C23"/>
    <w:rsid w:val="00BD62B2"/>
    <w:rsid w:val="00C1367D"/>
    <w:rsid w:val="00C2452E"/>
    <w:rsid w:val="00C260D0"/>
    <w:rsid w:val="00C85BCF"/>
    <w:rsid w:val="00C9061C"/>
    <w:rsid w:val="00C91ACF"/>
    <w:rsid w:val="00CA44A6"/>
    <w:rsid w:val="00CC191E"/>
    <w:rsid w:val="00CD3251"/>
    <w:rsid w:val="00CE534B"/>
    <w:rsid w:val="00CE5D5A"/>
    <w:rsid w:val="00CF6B11"/>
    <w:rsid w:val="00D15EF8"/>
    <w:rsid w:val="00D2144A"/>
    <w:rsid w:val="00D257A4"/>
    <w:rsid w:val="00D3748A"/>
    <w:rsid w:val="00D60CEB"/>
    <w:rsid w:val="00D731FB"/>
    <w:rsid w:val="00D8236B"/>
    <w:rsid w:val="00D85BD7"/>
    <w:rsid w:val="00D93E82"/>
    <w:rsid w:val="00DA56A3"/>
    <w:rsid w:val="00DF047A"/>
    <w:rsid w:val="00DF432B"/>
    <w:rsid w:val="00E132DA"/>
    <w:rsid w:val="00E344C7"/>
    <w:rsid w:val="00E42538"/>
    <w:rsid w:val="00E4302D"/>
    <w:rsid w:val="00E74C46"/>
    <w:rsid w:val="00E77B6A"/>
    <w:rsid w:val="00ED241D"/>
    <w:rsid w:val="00EF6E54"/>
    <w:rsid w:val="00F45A3B"/>
    <w:rsid w:val="00F8732B"/>
    <w:rsid w:val="00F91D4B"/>
    <w:rsid w:val="00FB5CD6"/>
    <w:rsid w:val="00FB6EF4"/>
    <w:rsid w:val="00FE6D5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FA4B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B6A1D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4B6A1D"/>
    <w:pPr>
      <w:spacing w:after="140"/>
    </w:pPr>
  </w:style>
  <w:style w:type="character" w:styleId="Lienhypertexte">
    <w:name w:val="Hyperlink"/>
    <w:basedOn w:val="Policepardfaut"/>
    <w:uiPriority w:val="99"/>
    <w:semiHidden/>
    <w:unhideWhenUsed/>
    <w:rsid w:val="0036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2025-05-07T12:29:00Z</cp:lastPrinted>
  <dcterms:created xsi:type="dcterms:W3CDTF">2025-05-15T08:55:00Z</dcterms:created>
  <dcterms:modified xsi:type="dcterms:W3CDTF">2025-05-15T08:55:00Z</dcterms:modified>
</cp:coreProperties>
</file>