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rFonts w:ascii="Constantia" w:eastAsia="Constantia" w:hAnsi="Constantia" w:cs="Constantia"/>
          <w:b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4CA4EA9" wp14:editId="60385D3E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7F3B71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E4B8BEC" wp14:editId="4343C15D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4800600" cy="1066800"/>
                <wp:effectExtent l="0" t="0" r="19050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6D66" w:rsidRDefault="00C82970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LISTE DES MANUELS</w:t>
                            </w:r>
                          </w:p>
                          <w:p w:rsidR="007F3B71" w:rsidRPr="007F3B71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F3B71" w:rsidRPr="004D1A09" w:rsidRDefault="00C82970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Année SCOLAIRE 2025 / 2026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B8BEC" id="Rectangle 1" o:spid="_x0000_s1026" style="position:absolute;margin-left:326.8pt;margin-top:2.45pt;width:378pt;height:8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816D66" w:rsidRDefault="00C82970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LISTE DES MANUELS</w:t>
                      </w:r>
                    </w:p>
                    <w:p w:rsidR="007F3B71" w:rsidRPr="007F3B71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7F3B71" w:rsidRPr="004D1A09" w:rsidRDefault="00C82970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Année SCOLAIRE 2025 / 2026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                </w:t>
      </w:r>
      <w:r w:rsidR="00690C0F">
        <w:rPr>
          <w:rFonts w:ascii="Trebuchet MS" w:eastAsia="Trebuchet MS" w:hAnsi="Trebuchet MS" w:cs="Trebuchet MS"/>
          <w:b/>
          <w:color w:val="FF0000"/>
        </w:rPr>
        <w:t>P</w:t>
      </w:r>
      <w:r w:rsidR="00690C0F">
        <w:rPr>
          <w:rFonts w:ascii="Trebuchet MS" w:eastAsia="Trebuchet MS" w:hAnsi="Trebuchet MS" w:cs="Trebuchet MS"/>
          <w:b/>
          <w:color w:val="003399"/>
        </w:rPr>
        <w:t>etite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FF0000"/>
        </w:rPr>
        <w:t>E</w:t>
      </w:r>
      <w:r w:rsidR="00690C0F">
        <w:rPr>
          <w:rFonts w:ascii="Trebuchet MS" w:eastAsia="Trebuchet MS" w:hAnsi="Trebuchet MS" w:cs="Trebuchet MS"/>
          <w:b/>
          <w:color w:val="003399"/>
        </w:rPr>
        <w:t>cole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003399"/>
        </w:rPr>
        <w:t>d’</w:t>
      </w:r>
      <w:r w:rsidR="00690C0F">
        <w:rPr>
          <w:rFonts w:ascii="Trebuchet MS" w:eastAsia="Trebuchet MS" w:hAnsi="Trebuchet MS" w:cs="Trebuchet MS"/>
          <w:b/>
          <w:color w:val="FF0000"/>
        </w:rPr>
        <w:t>H</w:t>
      </w:r>
      <w:r w:rsidR="00690C0F"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7F3B71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7439FC8F" wp14:editId="6F9AF282">
            <wp:simplePos x="0" y="0"/>
            <wp:positionH relativeFrom="column">
              <wp:posOffset>516255</wp:posOffset>
            </wp:positionH>
            <wp:positionV relativeFrom="paragraph">
              <wp:posOffset>57151</wp:posOffset>
            </wp:positionV>
            <wp:extent cx="817880" cy="514350"/>
            <wp:effectExtent l="0" t="0" r="127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534" cy="516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6269A" w:rsidRDefault="0076269A" w:rsidP="0076269A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NIVEAU DE CLASSE</w:t>
      </w: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> </w:t>
      </w:r>
      <w:r>
        <w:rPr>
          <w:rFonts w:ascii="Comic Sans MS" w:eastAsia="Times New Roman" w:hAnsi="Comic Sans MS" w:cs="Arial"/>
          <w:b/>
          <w:sz w:val="28"/>
          <w:szCs w:val="28"/>
        </w:rPr>
        <w:t xml:space="preserve">: </w:t>
      </w:r>
      <w:r>
        <w:rPr>
          <w:rFonts w:ascii="Comic Sans MS" w:eastAsia="Times New Roman" w:hAnsi="Comic Sans MS" w:cs="Arial"/>
          <w:b/>
          <w:color w:val="FF0000"/>
          <w:sz w:val="28"/>
          <w:szCs w:val="28"/>
        </w:rPr>
        <w:t>MS</w:t>
      </w:r>
    </w:p>
    <w:p w:rsidR="0076269A" w:rsidRDefault="0076269A" w:rsidP="0076269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 xml:space="preserve">« LISTE DES LIVRES ET MANUELS SCOLAIRES COMMANDES ET </w:t>
      </w:r>
    </w:p>
    <w:p w:rsidR="0076269A" w:rsidRDefault="0076269A" w:rsidP="0076269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>FINANCES PAR LA PEH »</w:t>
      </w:r>
    </w:p>
    <w:p w:rsidR="00226A4E" w:rsidRPr="00C82970" w:rsidRDefault="00226A4E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16"/>
          <w:szCs w:val="16"/>
        </w:rPr>
      </w:pPr>
    </w:p>
    <w:p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6C0D12" w:rsidRPr="00C82970" w:rsidRDefault="006C0D12" w:rsidP="00111C6A">
      <w:pPr>
        <w:pStyle w:val="Paragraphedeliste"/>
        <w:tabs>
          <w:tab w:val="left" w:pos="1320"/>
        </w:tabs>
        <w:rPr>
          <w:rFonts w:ascii="Comic Sans MS" w:eastAsia="Times New Roman" w:hAnsi="Comic Sans MS" w:cs="Arial"/>
          <w:b/>
          <w:sz w:val="16"/>
          <w:szCs w:val="16"/>
        </w:rPr>
      </w:pPr>
    </w:p>
    <w:p w:rsidR="00111C6A" w:rsidRPr="00C82970" w:rsidRDefault="00C82970" w:rsidP="00C82970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>
        <w:rPr>
          <w:rFonts w:ascii="Comic Sans MS" w:eastAsia="Times New Roman" w:hAnsi="Comic Sans MS" w:cs="Arial"/>
          <w:b/>
          <w:sz w:val="20"/>
          <w:szCs w:val="24"/>
        </w:rPr>
        <w:t xml:space="preserve">       </w:t>
      </w:r>
      <w:r w:rsidRPr="00C82970">
        <w:rPr>
          <w:rFonts w:ascii="Comic Sans MS" w:eastAsia="Times New Roman" w:hAnsi="Comic Sans MS" w:cs="Arial"/>
          <w:b/>
          <w:sz w:val="24"/>
          <w:szCs w:val="24"/>
        </w:rPr>
        <w:t xml:space="preserve">. </w:t>
      </w:r>
      <w:r w:rsidR="00111C6A" w:rsidRPr="00C82970">
        <w:rPr>
          <w:rFonts w:ascii="Comic Sans MS" w:eastAsia="Times New Roman" w:hAnsi="Comic Sans MS" w:cs="Arial"/>
          <w:b/>
          <w:sz w:val="24"/>
          <w:szCs w:val="24"/>
        </w:rPr>
        <w:t xml:space="preserve">1 cahier d’écriture (MDI prélude à l’écriture) Isabelle Godefroy, Laurence </w:t>
      </w:r>
      <w:proofErr w:type="spellStart"/>
      <w:r w:rsidR="00111C6A" w:rsidRPr="00C82970">
        <w:rPr>
          <w:rFonts w:ascii="Comic Sans MS" w:eastAsia="Times New Roman" w:hAnsi="Comic Sans MS" w:cs="Arial"/>
          <w:b/>
          <w:sz w:val="24"/>
          <w:szCs w:val="24"/>
        </w:rPr>
        <w:t>Pierson</w:t>
      </w:r>
      <w:proofErr w:type="spellEnd"/>
    </w:p>
    <w:p w:rsidR="00C82970" w:rsidRPr="0053499C" w:rsidRDefault="00C82970" w:rsidP="00C82970">
      <w:pPr>
        <w:pStyle w:val="Paragraphedeliste"/>
        <w:tabs>
          <w:tab w:val="left" w:pos="1320"/>
        </w:tabs>
        <w:ind w:left="1080"/>
        <w:rPr>
          <w:rFonts w:ascii="Comic Sans MS" w:eastAsia="Times New Roman" w:hAnsi="Comic Sans MS" w:cs="Arial"/>
          <w:b/>
          <w:sz w:val="20"/>
          <w:szCs w:val="24"/>
        </w:rPr>
      </w:pPr>
    </w:p>
    <w:p w:rsidR="00111C6A" w:rsidRDefault="00111C6A" w:rsidP="00111C6A">
      <w:pPr>
        <w:pStyle w:val="Paragraphedeliste"/>
        <w:tabs>
          <w:tab w:val="left" w:pos="1320"/>
        </w:tabs>
        <w:ind w:left="1080"/>
        <w:rPr>
          <w:rFonts w:ascii="Comic Sans MS" w:eastAsia="Times New Roman" w:hAnsi="Comic Sans MS" w:cs="Arial"/>
          <w:sz w:val="20"/>
          <w:szCs w:val="24"/>
        </w:rPr>
      </w:pPr>
      <w:r w:rsidRPr="0053499C">
        <w:rPr>
          <w:rFonts w:ascii="Comic Sans MS" w:eastAsia="Times New Roman" w:hAnsi="Comic Sans MS" w:cs="Arial"/>
          <w:sz w:val="20"/>
          <w:szCs w:val="24"/>
        </w:rPr>
        <w:t xml:space="preserve">                     </w:t>
      </w:r>
      <w:r w:rsidRPr="0053499C">
        <w:rPr>
          <w:rFonts w:ascii="Comic Sans MS" w:eastAsia="Times New Roman" w:hAnsi="Comic Sans MS" w:cs="Arial"/>
          <w:noProof/>
          <w:sz w:val="20"/>
          <w:szCs w:val="24"/>
        </w:rPr>
        <w:drawing>
          <wp:inline distT="0" distB="0" distL="0" distR="0">
            <wp:extent cx="3057525" cy="2762250"/>
            <wp:effectExtent l="0" t="0" r="9525" b="0"/>
            <wp:docPr id="4" name="Image 4" descr="C:\Users\P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611" cy="280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99C" w:rsidRDefault="0053499C" w:rsidP="00111C6A">
      <w:pPr>
        <w:pStyle w:val="Paragraphedeliste"/>
        <w:tabs>
          <w:tab w:val="left" w:pos="1320"/>
        </w:tabs>
        <w:ind w:left="1080"/>
        <w:rPr>
          <w:rFonts w:ascii="Comic Sans MS" w:eastAsia="Times New Roman" w:hAnsi="Comic Sans MS" w:cs="Arial"/>
          <w:sz w:val="20"/>
          <w:szCs w:val="24"/>
        </w:rPr>
      </w:pPr>
    </w:p>
    <w:p w:rsidR="0053499C" w:rsidRPr="0053499C" w:rsidRDefault="0053499C" w:rsidP="0053499C">
      <w:pPr>
        <w:pStyle w:val="Paragraphedeliste"/>
        <w:tabs>
          <w:tab w:val="left" w:pos="1320"/>
        </w:tabs>
        <w:ind w:left="1080"/>
        <w:rPr>
          <w:rFonts w:ascii="Comic Sans MS" w:eastAsia="Times New Roman" w:hAnsi="Comic Sans MS" w:cs="Arial"/>
          <w:sz w:val="20"/>
          <w:szCs w:val="24"/>
        </w:rPr>
      </w:pPr>
    </w:p>
    <w:p w:rsidR="00C82970" w:rsidRDefault="00C82970" w:rsidP="00C82970">
      <w:pPr>
        <w:tabs>
          <w:tab w:val="left" w:pos="1320"/>
        </w:tabs>
        <w:rPr>
          <w:rFonts w:ascii="Comic Sans MS" w:eastAsia="Times New Roman" w:hAnsi="Comic Sans MS" w:cs="Arial"/>
          <w:b/>
          <w:sz w:val="28"/>
          <w:szCs w:val="28"/>
        </w:rPr>
      </w:pPr>
      <w:r>
        <w:rPr>
          <w:rFonts w:ascii="Comic Sans MS" w:eastAsia="Times New Roman" w:hAnsi="Comic Sans MS" w:cs="Arial"/>
          <w:b/>
          <w:sz w:val="28"/>
          <w:szCs w:val="28"/>
        </w:rPr>
        <w:t>Alger, le 18 mai 2025</w:t>
      </w:r>
    </w:p>
    <w:p w:rsidR="00C82970" w:rsidRDefault="00C82970" w:rsidP="00C82970">
      <w:pPr>
        <w:tabs>
          <w:tab w:val="left" w:pos="1320"/>
        </w:tabs>
        <w:rPr>
          <w:rFonts w:ascii="Comic Sans MS" w:eastAsia="Times New Roman" w:hAnsi="Comic Sans MS" w:cs="Arial"/>
          <w:b/>
          <w:sz w:val="28"/>
          <w:szCs w:val="28"/>
        </w:rPr>
      </w:pPr>
      <w:r>
        <w:rPr>
          <w:rFonts w:ascii="Comic Sans MS" w:eastAsia="Times New Roman" w:hAnsi="Comic Sans MS" w:cs="Arial"/>
          <w:b/>
          <w:sz w:val="28"/>
          <w:szCs w:val="28"/>
        </w:rPr>
        <w:t>Yasmine MEDJAHED</w:t>
      </w:r>
    </w:p>
    <w:p w:rsidR="00C82970" w:rsidRDefault="00C82970" w:rsidP="00C82970">
      <w:pPr>
        <w:tabs>
          <w:tab w:val="left" w:pos="1320"/>
        </w:tabs>
        <w:rPr>
          <w:rFonts w:ascii="Comic Sans MS" w:eastAsia="Times New Roman" w:hAnsi="Comic Sans MS" w:cs="Arial"/>
          <w:b/>
          <w:sz w:val="28"/>
          <w:szCs w:val="28"/>
        </w:rPr>
      </w:pPr>
      <w:r>
        <w:rPr>
          <w:rFonts w:ascii="Comic Sans MS" w:eastAsia="Times New Roman" w:hAnsi="Comic Sans MS" w:cs="Arial"/>
          <w:b/>
          <w:sz w:val="28"/>
          <w:szCs w:val="28"/>
        </w:rPr>
        <w:t>Olivier SOLE</w:t>
      </w:r>
    </w:p>
    <w:p w:rsidR="00226A4E" w:rsidRDefault="00226A4E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</w:p>
    <w:p w:rsidR="007F3B71" w:rsidRPr="00226A4E" w:rsidRDefault="007F3B71" w:rsidP="00226A4E">
      <w:pPr>
        <w:tabs>
          <w:tab w:val="left" w:pos="2505"/>
        </w:tabs>
        <w:rPr>
          <w:rFonts w:ascii="Comic Sans MS" w:eastAsia="Times New Roman" w:hAnsi="Comic Sans MS" w:cs="Arial"/>
          <w:sz w:val="24"/>
          <w:szCs w:val="24"/>
        </w:rPr>
      </w:pPr>
    </w:p>
    <w:sectPr w:rsidR="007F3B71" w:rsidRPr="00226A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AE" w:rsidRDefault="008464AE">
      <w:pPr>
        <w:spacing w:after="0" w:line="240" w:lineRule="auto"/>
      </w:pPr>
      <w:r>
        <w:separator/>
      </w:r>
    </w:p>
  </w:endnote>
  <w:endnote w:type="continuationSeparator" w:id="0">
    <w:p w:rsidR="008464AE" w:rsidRDefault="0084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69A" w:rsidRDefault="007626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Pr="00226A4E" w:rsidRDefault="0076269A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>
      <w:rPr>
        <w:b/>
        <w:color w:val="0070C0"/>
        <w:sz w:val="28"/>
        <w:szCs w:val="28"/>
      </w:rPr>
      <w:t>LISTE DES MANUELS – MS – 2025 / 2026</w:t>
    </w:r>
  </w:p>
  <w:p w:rsidR="0044214D" w:rsidRPr="00226A4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69A" w:rsidRDefault="007626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AE" w:rsidRDefault="008464AE">
      <w:pPr>
        <w:spacing w:after="0" w:line="240" w:lineRule="auto"/>
      </w:pPr>
      <w:r>
        <w:separator/>
      </w:r>
    </w:p>
  </w:footnote>
  <w:footnote w:type="continuationSeparator" w:id="0">
    <w:p w:rsidR="008464AE" w:rsidRDefault="0084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69A" w:rsidRDefault="007626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69A" w:rsidRDefault="007626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69A" w:rsidRDefault="007626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E34"/>
    <w:multiLevelType w:val="hybridMultilevel"/>
    <w:tmpl w:val="55A63934"/>
    <w:lvl w:ilvl="0" w:tplc="FF8EB42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168C"/>
    <w:multiLevelType w:val="hybridMultilevel"/>
    <w:tmpl w:val="5D54F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B8599E"/>
    <w:multiLevelType w:val="hybridMultilevel"/>
    <w:tmpl w:val="CA748332"/>
    <w:lvl w:ilvl="0" w:tplc="55DE83D2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B39A0"/>
    <w:multiLevelType w:val="hybridMultilevel"/>
    <w:tmpl w:val="BB08D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CE27BDD"/>
    <w:multiLevelType w:val="hybridMultilevel"/>
    <w:tmpl w:val="572A5F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9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11"/>
  </w:num>
  <w:num w:numId="5">
    <w:abstractNumId w:val="16"/>
  </w:num>
  <w:num w:numId="6">
    <w:abstractNumId w:val="15"/>
  </w:num>
  <w:num w:numId="7">
    <w:abstractNumId w:val="5"/>
  </w:num>
  <w:num w:numId="8">
    <w:abstractNumId w:val="17"/>
  </w:num>
  <w:num w:numId="9">
    <w:abstractNumId w:val="2"/>
  </w:num>
  <w:num w:numId="10">
    <w:abstractNumId w:val="24"/>
  </w:num>
  <w:num w:numId="11">
    <w:abstractNumId w:val="9"/>
  </w:num>
  <w:num w:numId="12">
    <w:abstractNumId w:val="21"/>
  </w:num>
  <w:num w:numId="13">
    <w:abstractNumId w:val="23"/>
  </w:num>
  <w:num w:numId="14">
    <w:abstractNumId w:val="4"/>
  </w:num>
  <w:num w:numId="15">
    <w:abstractNumId w:val="13"/>
  </w:num>
  <w:num w:numId="16">
    <w:abstractNumId w:val="10"/>
  </w:num>
  <w:num w:numId="17">
    <w:abstractNumId w:val="12"/>
  </w:num>
  <w:num w:numId="18">
    <w:abstractNumId w:val="22"/>
  </w:num>
  <w:num w:numId="19">
    <w:abstractNumId w:val="20"/>
  </w:num>
  <w:num w:numId="20">
    <w:abstractNumId w:val="7"/>
  </w:num>
  <w:num w:numId="21">
    <w:abstractNumId w:val="14"/>
  </w:num>
  <w:num w:numId="22">
    <w:abstractNumId w:val="18"/>
  </w:num>
  <w:num w:numId="23">
    <w:abstractNumId w:val="3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1320A"/>
    <w:rsid w:val="0003566D"/>
    <w:rsid w:val="00043345"/>
    <w:rsid w:val="0004685F"/>
    <w:rsid w:val="00050DE2"/>
    <w:rsid w:val="00055946"/>
    <w:rsid w:val="000866F4"/>
    <w:rsid w:val="00093BBC"/>
    <w:rsid w:val="000B7142"/>
    <w:rsid w:val="000E47BD"/>
    <w:rsid w:val="00111C6A"/>
    <w:rsid w:val="00125AE1"/>
    <w:rsid w:val="001739B3"/>
    <w:rsid w:val="00177208"/>
    <w:rsid w:val="00182DC5"/>
    <w:rsid w:val="00196645"/>
    <w:rsid w:val="001A0895"/>
    <w:rsid w:val="001A5AE8"/>
    <w:rsid w:val="002127A4"/>
    <w:rsid w:val="00226A4E"/>
    <w:rsid w:val="0026301F"/>
    <w:rsid w:val="00286211"/>
    <w:rsid w:val="00290E91"/>
    <w:rsid w:val="00297DF5"/>
    <w:rsid w:val="00302069"/>
    <w:rsid w:val="00341B00"/>
    <w:rsid w:val="00363EED"/>
    <w:rsid w:val="00386769"/>
    <w:rsid w:val="003A2D2B"/>
    <w:rsid w:val="003A3E14"/>
    <w:rsid w:val="003C237C"/>
    <w:rsid w:val="003C4BA7"/>
    <w:rsid w:val="003E2290"/>
    <w:rsid w:val="003F64CD"/>
    <w:rsid w:val="00424CC9"/>
    <w:rsid w:val="0044214D"/>
    <w:rsid w:val="0046263B"/>
    <w:rsid w:val="00466F5A"/>
    <w:rsid w:val="00480CC4"/>
    <w:rsid w:val="004866B5"/>
    <w:rsid w:val="004C2F00"/>
    <w:rsid w:val="004D1A09"/>
    <w:rsid w:val="004D4190"/>
    <w:rsid w:val="004E4B24"/>
    <w:rsid w:val="0051488A"/>
    <w:rsid w:val="0052475E"/>
    <w:rsid w:val="00530049"/>
    <w:rsid w:val="0053499C"/>
    <w:rsid w:val="00536ED1"/>
    <w:rsid w:val="00552570"/>
    <w:rsid w:val="00556CDF"/>
    <w:rsid w:val="00557740"/>
    <w:rsid w:val="00585A8F"/>
    <w:rsid w:val="005B0EF0"/>
    <w:rsid w:val="005B61CC"/>
    <w:rsid w:val="005C0923"/>
    <w:rsid w:val="005C411F"/>
    <w:rsid w:val="005D2CBC"/>
    <w:rsid w:val="005D48EC"/>
    <w:rsid w:val="00603C80"/>
    <w:rsid w:val="00612EAF"/>
    <w:rsid w:val="006209AE"/>
    <w:rsid w:val="00620B3A"/>
    <w:rsid w:val="00642F00"/>
    <w:rsid w:val="006676D4"/>
    <w:rsid w:val="00690C0F"/>
    <w:rsid w:val="00694B1A"/>
    <w:rsid w:val="006C0D12"/>
    <w:rsid w:val="007003DA"/>
    <w:rsid w:val="0072194E"/>
    <w:rsid w:val="00753DCA"/>
    <w:rsid w:val="00755CEC"/>
    <w:rsid w:val="0076269A"/>
    <w:rsid w:val="007857F9"/>
    <w:rsid w:val="00785E9E"/>
    <w:rsid w:val="007A2AF0"/>
    <w:rsid w:val="007A476C"/>
    <w:rsid w:val="007A4D3E"/>
    <w:rsid w:val="007F0A02"/>
    <w:rsid w:val="007F3B71"/>
    <w:rsid w:val="00806809"/>
    <w:rsid w:val="00813E73"/>
    <w:rsid w:val="00816D66"/>
    <w:rsid w:val="00825EF8"/>
    <w:rsid w:val="008300D3"/>
    <w:rsid w:val="00835AED"/>
    <w:rsid w:val="008443A6"/>
    <w:rsid w:val="008464AE"/>
    <w:rsid w:val="0086660C"/>
    <w:rsid w:val="00867F4E"/>
    <w:rsid w:val="00876C30"/>
    <w:rsid w:val="008F024E"/>
    <w:rsid w:val="00957FC5"/>
    <w:rsid w:val="00964AAF"/>
    <w:rsid w:val="009708B0"/>
    <w:rsid w:val="0098424A"/>
    <w:rsid w:val="00987EA3"/>
    <w:rsid w:val="009B63E1"/>
    <w:rsid w:val="009D61E8"/>
    <w:rsid w:val="009E51CC"/>
    <w:rsid w:val="00A008F4"/>
    <w:rsid w:val="00A41731"/>
    <w:rsid w:val="00A41C90"/>
    <w:rsid w:val="00A611FD"/>
    <w:rsid w:val="00A837A0"/>
    <w:rsid w:val="00A97FE9"/>
    <w:rsid w:val="00AE717E"/>
    <w:rsid w:val="00B04F77"/>
    <w:rsid w:val="00B201E8"/>
    <w:rsid w:val="00B35EF2"/>
    <w:rsid w:val="00B85336"/>
    <w:rsid w:val="00B922BB"/>
    <w:rsid w:val="00BA1C23"/>
    <w:rsid w:val="00C1367D"/>
    <w:rsid w:val="00C2452E"/>
    <w:rsid w:val="00C260D0"/>
    <w:rsid w:val="00C82970"/>
    <w:rsid w:val="00C85BCF"/>
    <w:rsid w:val="00C9061C"/>
    <w:rsid w:val="00CA44A6"/>
    <w:rsid w:val="00CC191E"/>
    <w:rsid w:val="00CE534B"/>
    <w:rsid w:val="00CE5D5A"/>
    <w:rsid w:val="00D15EF8"/>
    <w:rsid w:val="00D2144A"/>
    <w:rsid w:val="00D257A4"/>
    <w:rsid w:val="00D3748A"/>
    <w:rsid w:val="00D731FB"/>
    <w:rsid w:val="00D8236B"/>
    <w:rsid w:val="00DA56A3"/>
    <w:rsid w:val="00DF047A"/>
    <w:rsid w:val="00E132DA"/>
    <w:rsid w:val="00E32B5B"/>
    <w:rsid w:val="00E344C7"/>
    <w:rsid w:val="00E36EDA"/>
    <w:rsid w:val="00E4302D"/>
    <w:rsid w:val="00EF6E54"/>
    <w:rsid w:val="00F50EF8"/>
    <w:rsid w:val="00F61518"/>
    <w:rsid w:val="00F8732B"/>
    <w:rsid w:val="00F91D4B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2023-09-07T14:22:00Z</cp:lastPrinted>
  <dcterms:created xsi:type="dcterms:W3CDTF">2025-05-18T16:10:00Z</dcterms:created>
  <dcterms:modified xsi:type="dcterms:W3CDTF">2025-05-18T16:10:00Z</dcterms:modified>
</cp:coreProperties>
</file>