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79" w:rsidRDefault="001D0E79" w:rsidP="001D0E79">
      <w:pPr>
        <w:pStyle w:val="Corpsdetexte"/>
        <w:rPr>
          <w:rFonts w:ascii="Times New Roman"/>
          <w:noProof/>
          <w:sz w:val="20"/>
          <w:lang w:eastAsia="fr-FR"/>
        </w:rPr>
      </w:pPr>
      <w:bookmarkStart w:id="0" w:name="_GoBack"/>
      <w:bookmarkEnd w:id="0"/>
    </w:p>
    <w:p w:rsidR="00011C23" w:rsidRDefault="00011C23" w:rsidP="00274D38">
      <w:pPr>
        <w:pStyle w:val="Corpsdetexte"/>
        <w:ind w:left="549"/>
        <w:rPr>
          <w:rFonts w:ascii="Times New Roman"/>
          <w:noProof/>
          <w:sz w:val="20"/>
          <w:lang w:eastAsia="fr-FR"/>
        </w:rPr>
      </w:pPr>
    </w:p>
    <w:p w:rsidR="00660A96" w:rsidRDefault="00660A96" w:rsidP="00274D38">
      <w:pPr>
        <w:pStyle w:val="Corpsdetexte"/>
        <w:ind w:left="549"/>
        <w:rPr>
          <w:rFonts w:ascii="Times New Roman"/>
          <w:noProof/>
          <w:sz w:val="20"/>
          <w:lang w:eastAsia="fr-FR"/>
        </w:rPr>
      </w:pPr>
    </w:p>
    <w:p w:rsidR="00767F29" w:rsidRDefault="00274D38" w:rsidP="00274D38">
      <w:pPr>
        <w:pStyle w:val="Corpsdetexte"/>
        <w:ind w:left="549"/>
        <w:rPr>
          <w:rFonts w:ascii="Times New Roman"/>
          <w:noProof/>
          <w:sz w:val="20"/>
          <w:lang w:eastAsia="fr-FR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2870201</wp:posOffset>
                </wp:positionH>
                <wp:positionV relativeFrom="paragraph">
                  <wp:posOffset>177800</wp:posOffset>
                </wp:positionV>
                <wp:extent cx="3505200" cy="2324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32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38" w:rsidRPr="00274D38" w:rsidRDefault="004A44D6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R</w:t>
                            </w:r>
                            <w:r w:rsidR="001C57EF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È</w:t>
                            </w:r>
                            <w:r w:rsidR="00274D38" w:rsidRPr="00274D38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GLEMENT INTÉRIEUR</w:t>
                            </w:r>
                          </w:p>
                          <w:p w:rsidR="00274D38" w:rsidRPr="00274D38" w:rsidRDefault="00274D38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274D38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Année scolaire</w:t>
                            </w:r>
                          </w:p>
                          <w:p w:rsidR="00274D38" w:rsidRPr="00274D38" w:rsidRDefault="00D4138F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26pt;margin-top:14pt;width:276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" fillcolor="white [3201]" stroked="f" strokeweight="2pt">
                <v:textbox>
                  <w:txbxContent>
                    <w:p w:rsidR="00274D38" w:rsidRPr="00274D38" w:rsidRDefault="004A44D6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R</w:t>
                      </w:r>
                      <w:r w:rsidR="001C57EF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È</w:t>
                      </w:r>
                      <w:r w:rsidR="00274D38" w:rsidRPr="00274D38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GLEMENT INTÉRIEUR</w:t>
                      </w:r>
                    </w:p>
                    <w:p w:rsidR="00274D38" w:rsidRPr="00274D38" w:rsidRDefault="00274D38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 w:rsidRPr="00274D38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Année scolaire</w:t>
                      </w:r>
                    </w:p>
                    <w:p w:rsidR="00274D38" w:rsidRPr="00274D38" w:rsidRDefault="00D4138F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2024-2025</w:t>
                      </w:r>
                    </w:p>
                  </w:txbxContent>
                </v:textbox>
              </v:rect>
            </w:pict>
          </mc:Fallback>
        </mc:AlternateContent>
      </w:r>
      <w:r w:rsidR="00767F29">
        <w:rPr>
          <w:rFonts w:ascii="Times New Roman"/>
          <w:noProof/>
          <w:sz w:val="20"/>
          <w:lang w:eastAsia="fr-FR"/>
        </w:rPr>
        <w:t xml:space="preserve"> </w:t>
      </w:r>
      <w:r w:rsidR="003A1E72"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0B1B956" wp14:editId="5D1FE438">
                <wp:extent cx="1240155" cy="1000125"/>
                <wp:effectExtent l="254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000125"/>
                          <a:chOff x="0" y="0"/>
                          <a:chExt cx="1953" cy="1575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929"/>
                            <a:ext cx="84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4EFF05" id="Group 2" o:spid="_x0000_s1026" style="width:97.65pt;height:78.75pt;mso-position-horizontal-relative:char;mso-position-vertical-relative:line" coordsize="1953,1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94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">
                  <v:imagedata r:id="rId10" o:title=""/>
                </v:shape>
                <v:shape id="Picture 3" o:spid="_x0000_s1028" type="#_x0000_t75" style="position:absolute;left:1112;top:929;width:84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 w:rsidR="00767F29">
        <w:rPr>
          <w:rFonts w:ascii="Times New Roman"/>
          <w:noProof/>
          <w:sz w:val="20"/>
          <w:lang w:eastAsia="fr-FR"/>
        </w:rPr>
        <w:t xml:space="preserve">                                                                     </w:t>
      </w:r>
    </w:p>
    <w:p w:rsidR="00C40CCC" w:rsidRDefault="00C40CCC">
      <w:pPr>
        <w:pStyle w:val="Corpsdetexte"/>
        <w:spacing w:before="9"/>
        <w:rPr>
          <w:rFonts w:ascii="Times New Roman"/>
          <w:sz w:val="10"/>
        </w:rPr>
      </w:pPr>
    </w:p>
    <w:p w:rsidR="00C40CCC" w:rsidRDefault="00D64FF7">
      <w:pPr>
        <w:pStyle w:val="Titre2"/>
        <w:spacing w:before="100"/>
        <w:ind w:left="623"/>
        <w:rPr>
          <w:rFonts w:ascii="Trebuchet MS" w:hAnsi="Trebuchet MS"/>
        </w:rPr>
      </w:pPr>
      <w:r>
        <w:rPr>
          <w:rFonts w:ascii="Trebuchet MS" w:hAnsi="Trebuchet MS"/>
          <w:color w:val="FF0000"/>
        </w:rPr>
        <w:t>P</w:t>
      </w:r>
      <w:r>
        <w:rPr>
          <w:rFonts w:ascii="Trebuchet MS" w:hAnsi="Trebuchet MS"/>
          <w:color w:val="003399"/>
        </w:rPr>
        <w:t>etite</w:t>
      </w:r>
      <w:r>
        <w:rPr>
          <w:rFonts w:ascii="Trebuchet MS" w:hAnsi="Trebuchet MS"/>
          <w:color w:val="003399"/>
          <w:spacing w:val="-3"/>
        </w:rPr>
        <w:t xml:space="preserve"> </w:t>
      </w:r>
      <w:r>
        <w:rPr>
          <w:rFonts w:ascii="Trebuchet MS" w:hAnsi="Trebuchet MS"/>
          <w:color w:val="FF0000"/>
        </w:rPr>
        <w:t>E</w:t>
      </w:r>
      <w:r>
        <w:rPr>
          <w:rFonts w:ascii="Trebuchet MS" w:hAnsi="Trebuchet MS"/>
          <w:color w:val="003399"/>
        </w:rPr>
        <w:t>cole</w:t>
      </w:r>
      <w:r>
        <w:rPr>
          <w:rFonts w:ascii="Trebuchet MS" w:hAnsi="Trebuchet MS"/>
          <w:color w:val="003399"/>
          <w:spacing w:val="-3"/>
        </w:rPr>
        <w:t xml:space="preserve"> </w:t>
      </w:r>
      <w:r>
        <w:rPr>
          <w:rFonts w:ascii="Trebuchet MS" w:hAnsi="Trebuchet MS"/>
          <w:color w:val="003399"/>
        </w:rPr>
        <w:t>d’</w:t>
      </w:r>
      <w:r>
        <w:rPr>
          <w:rFonts w:ascii="Trebuchet MS" w:hAnsi="Trebuchet MS"/>
          <w:color w:val="FF0000"/>
        </w:rPr>
        <w:t>H</w:t>
      </w:r>
      <w:r>
        <w:rPr>
          <w:rFonts w:ascii="Trebuchet MS" w:hAnsi="Trebuchet MS"/>
          <w:color w:val="003399"/>
        </w:rPr>
        <w:t>ydra</w:t>
      </w:r>
    </w:p>
    <w:p w:rsidR="00C40CCC" w:rsidRDefault="00D64FF7">
      <w:pPr>
        <w:spacing w:before="10" w:line="232" w:lineRule="auto"/>
        <w:ind w:left="576" w:right="579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color w:val="003399"/>
          <w:sz w:val="24"/>
        </w:rPr>
        <w:t>Lieu-dit</w:t>
      </w:r>
      <w:r>
        <w:rPr>
          <w:rFonts w:ascii="Constantia" w:hAnsi="Constantia"/>
          <w:b/>
          <w:color w:val="003399"/>
          <w:spacing w:val="-14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Doudou</w:t>
      </w:r>
      <w:r>
        <w:rPr>
          <w:rFonts w:ascii="Constantia" w:hAnsi="Constantia"/>
          <w:b/>
          <w:color w:val="003399"/>
          <w:spacing w:val="-11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Mokhtar</w:t>
      </w:r>
      <w:r>
        <w:rPr>
          <w:rFonts w:ascii="Constantia" w:hAnsi="Constantia"/>
          <w:b/>
          <w:color w:val="003399"/>
          <w:spacing w:val="-54"/>
          <w:sz w:val="24"/>
        </w:rPr>
        <w:t xml:space="preserve"> </w:t>
      </w:r>
      <w:r w:rsidR="00767F29">
        <w:rPr>
          <w:rFonts w:ascii="Constantia" w:hAnsi="Constantia"/>
          <w:b/>
          <w:color w:val="003399"/>
          <w:spacing w:val="-54"/>
          <w:sz w:val="24"/>
        </w:rPr>
        <w:t xml:space="preserve">                                                </w:t>
      </w:r>
      <w:r>
        <w:rPr>
          <w:rFonts w:ascii="Constantia" w:hAnsi="Constantia"/>
          <w:b/>
          <w:color w:val="003399"/>
          <w:sz w:val="24"/>
        </w:rPr>
        <w:t>Haut</w:t>
      </w:r>
      <w:r>
        <w:rPr>
          <w:rFonts w:ascii="Constantia" w:hAnsi="Constantia"/>
          <w:b/>
          <w:color w:val="003399"/>
          <w:spacing w:val="-12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site</w:t>
      </w:r>
      <w:r>
        <w:rPr>
          <w:rFonts w:ascii="Constantia" w:hAnsi="Constantia"/>
          <w:b/>
          <w:color w:val="003399"/>
          <w:spacing w:val="-13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d’Hydra</w:t>
      </w:r>
    </w:p>
    <w:p w:rsidR="00C40CCC" w:rsidRDefault="00D64FF7">
      <w:pPr>
        <w:spacing w:line="284" w:lineRule="exact"/>
        <w:ind w:left="576"/>
        <w:rPr>
          <w:rFonts w:ascii="Constantia"/>
          <w:sz w:val="24"/>
        </w:rPr>
      </w:pPr>
      <w:r>
        <w:rPr>
          <w:rFonts w:ascii="Constantia"/>
          <w:b/>
          <w:color w:val="003399"/>
          <w:sz w:val="24"/>
        </w:rPr>
        <w:t>16035</w:t>
      </w:r>
      <w:r>
        <w:rPr>
          <w:rFonts w:ascii="Constantia"/>
          <w:b/>
          <w:color w:val="003399"/>
          <w:spacing w:val="-7"/>
          <w:sz w:val="24"/>
        </w:rPr>
        <w:t xml:space="preserve"> </w:t>
      </w:r>
      <w:r>
        <w:rPr>
          <w:rFonts w:ascii="Constantia"/>
          <w:b/>
          <w:color w:val="003399"/>
          <w:sz w:val="24"/>
        </w:rPr>
        <w:t>Hydra</w:t>
      </w:r>
      <w:r>
        <w:rPr>
          <w:rFonts w:ascii="Constantia"/>
          <w:b/>
          <w:color w:val="003399"/>
          <w:spacing w:val="-6"/>
          <w:sz w:val="24"/>
        </w:rPr>
        <w:t xml:space="preserve"> </w:t>
      </w:r>
      <w:r>
        <w:rPr>
          <w:rFonts w:ascii="Constantia"/>
          <w:color w:val="006600"/>
          <w:sz w:val="24"/>
        </w:rPr>
        <w:t>ALGER</w:t>
      </w:r>
    </w:p>
    <w:p w:rsidR="00C40CCC" w:rsidRDefault="00634091">
      <w:pPr>
        <w:spacing w:line="289" w:lineRule="exact"/>
        <w:ind w:left="116"/>
        <w:rPr>
          <w:rFonts w:ascii="Constantia"/>
          <w:b/>
          <w:sz w:val="24"/>
        </w:rPr>
      </w:pPr>
      <w:hyperlink r:id="rId12">
        <w:r w:rsidR="00D64FF7">
          <w:rPr>
            <w:rFonts w:ascii="Constantia"/>
            <w:b/>
            <w:color w:val="003399"/>
            <w:sz w:val="24"/>
          </w:rPr>
          <w:t>direction.alger@mlfmonde.org</w:t>
        </w:r>
      </w:hyperlink>
    </w:p>
    <w:p w:rsidR="00C40CCC" w:rsidRDefault="00C40CCC">
      <w:pPr>
        <w:pStyle w:val="Corpsdetexte"/>
        <w:spacing w:before="3"/>
        <w:rPr>
          <w:rFonts w:ascii="Constantia"/>
          <w:b/>
          <w:sz w:val="20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C40CCC" w:rsidRDefault="00D64FF7">
      <w:pPr>
        <w:pStyle w:val="Titre1"/>
        <w:spacing w:before="88"/>
        <w:ind w:left="538" w:right="533"/>
        <w:jc w:val="center"/>
        <w:rPr>
          <w:rFonts w:ascii="Times New Roman"/>
          <w:color w:val="0000FF"/>
        </w:rPr>
      </w:pPr>
      <w:r>
        <w:rPr>
          <w:rFonts w:ascii="Times New Roman"/>
          <w:color w:val="0000FF"/>
        </w:rPr>
        <w:t>PREAMBULE</w:t>
      </w:r>
    </w:p>
    <w:p w:rsidR="001C57EF" w:rsidRDefault="001C57EF">
      <w:pPr>
        <w:pStyle w:val="Corpsdetexte"/>
        <w:spacing w:line="252" w:lineRule="auto"/>
        <w:ind w:left="116" w:right="118"/>
        <w:jc w:val="both"/>
      </w:pPr>
    </w:p>
    <w:p w:rsidR="001C57EF" w:rsidRDefault="001C57EF">
      <w:pPr>
        <w:pStyle w:val="Corpsdetexte"/>
        <w:spacing w:line="252" w:lineRule="auto"/>
        <w:ind w:left="116" w:right="118"/>
        <w:jc w:val="both"/>
      </w:pPr>
    </w:p>
    <w:p w:rsidR="00C40CCC" w:rsidRDefault="00D64FF7">
      <w:pPr>
        <w:pStyle w:val="Corpsdetexte"/>
        <w:spacing w:line="252" w:lineRule="auto"/>
        <w:ind w:left="116" w:right="118"/>
        <w:jc w:val="both"/>
      </w:pPr>
      <w:r>
        <w:t>La participation de l’élève au cursus de la Petite Ecole d’Hydra à Alger vaut adhésion</w:t>
      </w:r>
      <w:r>
        <w:rPr>
          <w:spacing w:val="-6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règlement intérieur.</w:t>
      </w:r>
    </w:p>
    <w:p w:rsidR="00C40CCC" w:rsidRDefault="00C40CCC">
      <w:pPr>
        <w:pStyle w:val="Corpsdetexte"/>
        <w:spacing w:before="4"/>
      </w:pPr>
    </w:p>
    <w:p w:rsidR="00C40CCC" w:rsidRDefault="00D64FF7">
      <w:pPr>
        <w:pStyle w:val="Corpsdetexte"/>
        <w:spacing w:before="1" w:line="247" w:lineRule="auto"/>
        <w:ind w:left="116" w:right="112"/>
        <w:jc w:val="both"/>
      </w:pPr>
      <w:r>
        <w:t>La vie de la communauté scolaire est régie par un règlement intérieur approuvé et</w:t>
      </w:r>
      <w:r>
        <w:rPr>
          <w:spacing w:val="1"/>
        </w:rPr>
        <w:t xml:space="preserve"> </w:t>
      </w:r>
      <w:r>
        <w:t>revu par le conseil d’école. Il est communiqué pour validation à la direction de la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Laïque</w:t>
      </w:r>
      <w:r>
        <w:rPr>
          <w:spacing w:val="1"/>
        </w:rPr>
        <w:t xml:space="preserve"> </w:t>
      </w:r>
      <w:r>
        <w:t>Française.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porté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connaissance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communauté scolaire auxquels il s’impose et qui sont tenus de l’appliquer en toute</w:t>
      </w:r>
      <w:r>
        <w:rPr>
          <w:spacing w:val="1"/>
        </w:rPr>
        <w:t xml:space="preserve"> </w:t>
      </w:r>
      <w:r>
        <w:t>circonstance.</w:t>
      </w:r>
    </w:p>
    <w:p w:rsidR="00C40CCC" w:rsidRDefault="00C40CCC">
      <w:pPr>
        <w:pStyle w:val="Corpsdetexte"/>
        <w:spacing w:before="1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09"/>
        <w:jc w:val="both"/>
      </w:pPr>
      <w:r>
        <w:t>Tout manquement caractérisé au règlement intérieur justifie la mise en œuvre d’une</w:t>
      </w:r>
      <w:r>
        <w:rPr>
          <w:spacing w:val="1"/>
        </w:rPr>
        <w:t xml:space="preserve"> </w:t>
      </w:r>
      <w:r>
        <w:t>procédure disciplinaire ou de poursuites appropriées. La gestion pédagogique du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français de la Petite Ecole d’Hydra est confiée à la Mission Laïque</w:t>
      </w:r>
      <w:r>
        <w:rPr>
          <w:spacing w:val="1"/>
        </w:rPr>
        <w:t xml:space="preserve"> </w:t>
      </w:r>
      <w:r>
        <w:t>Française,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lucratif</w:t>
      </w:r>
      <w:r>
        <w:rPr>
          <w:spacing w:val="1"/>
        </w:rPr>
        <w:t xml:space="preserve"> </w:t>
      </w:r>
      <w:r>
        <w:t>régie</w:t>
      </w:r>
      <w:r>
        <w:rPr>
          <w:spacing w:val="1"/>
        </w:rPr>
        <w:t xml:space="preserve"> </w:t>
      </w:r>
      <w:r>
        <w:t>par</w:t>
      </w:r>
      <w:r>
        <w:rPr>
          <w:spacing w:val="66"/>
        </w:rPr>
        <w:t xml:space="preserve"> </w:t>
      </w:r>
      <w:r>
        <w:t>la loi de 1901, qui garantit la</w:t>
      </w:r>
      <w:r>
        <w:rPr>
          <w:spacing w:val="1"/>
        </w:rPr>
        <w:t xml:space="preserve"> </w:t>
      </w:r>
      <w:r>
        <w:t>qualité des études et la conformité de la scolarité par l’envoi de personnels qualifiés</w:t>
      </w:r>
      <w:r>
        <w:rPr>
          <w:spacing w:val="1"/>
        </w:rPr>
        <w:t xml:space="preserve"> </w:t>
      </w:r>
      <w:r>
        <w:t>et l’assistance technique de ses services.</w:t>
      </w:r>
      <w:r>
        <w:rPr>
          <w:spacing w:val="1"/>
        </w:rPr>
        <w:t xml:space="preserve"> </w:t>
      </w:r>
      <w:r>
        <w:t>En concertation avec le comité de gestion</w:t>
      </w:r>
      <w:r>
        <w:rPr>
          <w:spacing w:val="1"/>
        </w:rPr>
        <w:t xml:space="preserve"> </w:t>
      </w:r>
      <w:r>
        <w:t>de « l’</w:t>
      </w:r>
      <w:r>
        <w:rPr>
          <w:rFonts w:ascii="Arial" w:hAnsi="Arial"/>
          <w:b/>
        </w:rPr>
        <w:t>A</w:t>
      </w:r>
      <w:r>
        <w:t xml:space="preserve">ssociation de la </w:t>
      </w:r>
      <w:r>
        <w:rPr>
          <w:rFonts w:ascii="Arial" w:hAnsi="Arial"/>
          <w:b/>
        </w:rPr>
        <w:t>P</w:t>
      </w:r>
      <w:r>
        <w:t xml:space="preserve">etite </w:t>
      </w:r>
      <w:r>
        <w:rPr>
          <w:rFonts w:ascii="Arial" w:hAnsi="Arial"/>
          <w:b/>
        </w:rPr>
        <w:t>E</w:t>
      </w:r>
      <w:r>
        <w:t>cole d’</w:t>
      </w:r>
      <w:r>
        <w:rPr>
          <w:rFonts w:ascii="Arial" w:hAnsi="Arial"/>
          <w:b/>
        </w:rPr>
        <w:t>H</w:t>
      </w:r>
      <w:r>
        <w:t>ydra », la Mission Laïque Française définit la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l’école.</w:t>
      </w:r>
      <w:r>
        <w:rPr>
          <w:spacing w:val="1"/>
        </w:rPr>
        <w:t xml:space="preserve"> </w:t>
      </w:r>
      <w:r>
        <w:t>L’Ambassade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conseiller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d’action</w:t>
      </w:r>
      <w:r>
        <w:rPr>
          <w:spacing w:val="1"/>
        </w:rPr>
        <w:t xml:space="preserve"> </w:t>
      </w:r>
      <w:r>
        <w:t>culturelle,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partenaire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 et de la M.L.F : elle constitue le lien avec les autorités algériennes dans</w:t>
      </w:r>
      <w:r>
        <w:rPr>
          <w:spacing w:val="1"/>
        </w:rPr>
        <w:t xml:space="preserve"> </w:t>
      </w:r>
      <w:r>
        <w:t>le cadre d’un accord bilatéral.</w:t>
      </w:r>
    </w:p>
    <w:p w:rsidR="00C40CCC" w:rsidRDefault="00C40CCC">
      <w:pPr>
        <w:pStyle w:val="Corpsdetexte"/>
        <w:spacing w:before="5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2"/>
        <w:jc w:val="both"/>
      </w:pPr>
      <w:r>
        <w:t xml:space="preserve">Les enseignants exercent leurs fonctions </w:t>
      </w:r>
      <w:r w:rsidR="00416C86">
        <w:t>sous l’autorité du directeur</w:t>
      </w:r>
      <w:r>
        <w:t xml:space="preserve"> de l’école,</w:t>
      </w:r>
      <w:r>
        <w:rPr>
          <w:spacing w:val="1"/>
        </w:rPr>
        <w:t xml:space="preserve"> </w:t>
      </w:r>
      <w:r>
        <w:t>dans le cadre des programmes et horaires définis par le Ministère de l’Education</w:t>
      </w:r>
      <w:r>
        <w:rPr>
          <w:spacing w:val="1"/>
        </w:rPr>
        <w:t xml:space="preserve"> </w:t>
      </w:r>
      <w:r>
        <w:t>Nationale français et selon les droits et obligations que leur donne le statut de la</w:t>
      </w:r>
      <w:r>
        <w:rPr>
          <w:spacing w:val="1"/>
        </w:rPr>
        <w:t xml:space="preserve"> </w:t>
      </w:r>
      <w:r>
        <w:t>catégorie de fonctionnaires à laquelle ils appartiennent ou sont assimilés, et selon la</w:t>
      </w:r>
      <w:r>
        <w:rPr>
          <w:spacing w:val="1"/>
        </w:rPr>
        <w:t xml:space="preserve"> </w:t>
      </w:r>
      <w:r>
        <w:t>réglementation en vigueur à la Mission Laïque Française.</w:t>
      </w:r>
    </w:p>
    <w:p w:rsidR="00C40CCC" w:rsidRDefault="00C40CCC">
      <w:pPr>
        <w:pStyle w:val="Corpsdetexte"/>
        <w:spacing w:before="2"/>
        <w:rPr>
          <w:sz w:val="25"/>
        </w:rPr>
      </w:pPr>
    </w:p>
    <w:p w:rsidR="00C40CCC" w:rsidRDefault="00D64FF7">
      <w:pPr>
        <w:pStyle w:val="Corpsdetexte"/>
        <w:ind w:left="116"/>
        <w:jc w:val="both"/>
      </w:pPr>
      <w:r>
        <w:t>On entend par parents, les parents ou le représentant légal de l’enfant.</w:t>
      </w:r>
    </w:p>
    <w:p w:rsidR="00C40CCC" w:rsidRDefault="00C40CCC">
      <w:pPr>
        <w:jc w:val="both"/>
      </w:pPr>
    </w:p>
    <w:p w:rsidR="009132BE" w:rsidRDefault="009132BE">
      <w:pPr>
        <w:jc w:val="both"/>
      </w:pPr>
    </w:p>
    <w:p w:rsidR="009132BE" w:rsidRDefault="009132BE">
      <w:pPr>
        <w:jc w:val="both"/>
      </w:pPr>
    </w:p>
    <w:p w:rsidR="00D4138F" w:rsidRDefault="00D4138F" w:rsidP="009132BE">
      <w:pPr>
        <w:pStyle w:val="Titre1"/>
        <w:spacing w:before="61"/>
        <w:ind w:left="0" w:right="538"/>
        <w:jc w:val="center"/>
        <w:rPr>
          <w:rFonts w:ascii="Times New Roman" w:hAnsi="Times New Roman"/>
          <w:color w:val="0000FF"/>
          <w:spacing w:val="-1"/>
        </w:rPr>
      </w:pPr>
    </w:p>
    <w:p w:rsidR="00C40CCC" w:rsidRDefault="00D64FF7" w:rsidP="009132BE">
      <w:pPr>
        <w:pStyle w:val="Titre1"/>
        <w:spacing w:before="61"/>
        <w:ind w:left="0" w:right="5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FF"/>
          <w:spacing w:val="-1"/>
        </w:rPr>
        <w:t>ARTICLE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  <w:spacing w:val="-1"/>
        </w:rPr>
        <w:t>I.</w:t>
      </w:r>
      <w:r>
        <w:rPr>
          <w:rFonts w:ascii="Times New Roman" w:hAnsi="Times New Roman"/>
          <w:color w:val="0000FF"/>
          <w:spacing w:val="-16"/>
        </w:rPr>
        <w:t xml:space="preserve"> </w:t>
      </w:r>
      <w:r w:rsidR="009132BE">
        <w:rPr>
          <w:rFonts w:ascii="Times New Roman" w:hAnsi="Times New Roman"/>
          <w:color w:val="0000FF"/>
          <w:spacing w:val="-16"/>
        </w:rPr>
        <w:t xml:space="preserve">  </w:t>
      </w:r>
      <w:r>
        <w:rPr>
          <w:rFonts w:ascii="Times New Roman" w:hAnsi="Times New Roman"/>
          <w:color w:val="0000FF"/>
          <w:spacing w:val="-1"/>
        </w:rPr>
        <w:t>ADMISSION ET</w:t>
      </w:r>
      <w:r>
        <w:rPr>
          <w:rFonts w:ascii="Times New Roman" w:hAnsi="Times New Roman"/>
          <w:color w:val="0000FF"/>
          <w:spacing w:val="-7"/>
        </w:rPr>
        <w:t xml:space="preserve"> </w:t>
      </w:r>
      <w:r>
        <w:rPr>
          <w:rFonts w:ascii="Times New Roman" w:hAnsi="Times New Roman"/>
          <w:color w:val="0000FF"/>
          <w:spacing w:val="-1"/>
        </w:rPr>
        <w:t>INSCRIPTIONS DES ÉLÈVES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Corpsdetexte"/>
        <w:spacing w:before="231" w:line="247" w:lineRule="auto"/>
        <w:ind w:left="116" w:right="114"/>
        <w:jc w:val="both"/>
      </w:pPr>
      <w:r>
        <w:t>L’école a été créée par l’Association de la Petite Ecole d’Hydra, constituée par les</w:t>
      </w:r>
      <w:r>
        <w:rPr>
          <w:spacing w:val="1"/>
        </w:rPr>
        <w:t xml:space="preserve"> </w:t>
      </w:r>
      <w:r>
        <w:t>représentants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entreprises</w:t>
      </w:r>
      <w:r>
        <w:rPr>
          <w:spacing w:val="1"/>
        </w:rPr>
        <w:t xml:space="preserve"> </w:t>
      </w:r>
      <w:r>
        <w:t>(Accor,</w:t>
      </w:r>
      <w:r>
        <w:rPr>
          <w:spacing w:val="1"/>
        </w:rPr>
        <w:t xml:space="preserve"> </w:t>
      </w:r>
      <w:r>
        <w:t>B.N.P.-Paribas,</w:t>
      </w:r>
      <w:r>
        <w:rPr>
          <w:spacing w:val="1"/>
        </w:rPr>
        <w:t xml:space="preserve"> </w:t>
      </w:r>
      <w:r>
        <w:t>Bouygues,</w:t>
      </w:r>
      <w:r>
        <w:rPr>
          <w:spacing w:val="1"/>
        </w:rPr>
        <w:t xml:space="preserve"> </w:t>
      </w:r>
      <w:r>
        <w:t>C.F.A.O.,</w:t>
      </w:r>
      <w:r>
        <w:rPr>
          <w:spacing w:val="1"/>
        </w:rPr>
        <w:t xml:space="preserve"> </w:t>
      </w:r>
      <w:r>
        <w:t>Danone,</w:t>
      </w:r>
      <w:r>
        <w:rPr>
          <w:spacing w:val="1"/>
        </w:rPr>
        <w:t xml:space="preserve"> </w:t>
      </w:r>
      <w:r>
        <w:t>Michelin,</w:t>
      </w:r>
      <w:r>
        <w:rPr>
          <w:spacing w:val="1"/>
        </w:rPr>
        <w:t xml:space="preserve"> </w:t>
      </w:r>
      <w:r>
        <w:t>Peugeot,</w:t>
      </w:r>
      <w:r>
        <w:rPr>
          <w:spacing w:val="1"/>
        </w:rPr>
        <w:t xml:space="preserve"> </w:t>
      </w:r>
      <w:r>
        <w:t>Promasidor,</w:t>
      </w:r>
      <w:r>
        <w:rPr>
          <w:spacing w:val="1"/>
        </w:rPr>
        <w:t xml:space="preserve"> </w:t>
      </w:r>
      <w:r>
        <w:t>Razel,</w:t>
      </w:r>
      <w:r>
        <w:rPr>
          <w:spacing w:val="1"/>
        </w:rPr>
        <w:t xml:space="preserve"> </w:t>
      </w:r>
      <w:r>
        <w:t>Renault,</w:t>
      </w:r>
      <w:r>
        <w:rPr>
          <w:spacing w:val="1"/>
        </w:rPr>
        <w:t xml:space="preserve"> </w:t>
      </w:r>
      <w:r>
        <w:t>Sanofi,</w:t>
      </w:r>
      <w:r>
        <w:rPr>
          <w:spacing w:val="1"/>
        </w:rPr>
        <w:t xml:space="preserve"> </w:t>
      </w:r>
      <w:r>
        <w:t>Schlumberger,</w:t>
      </w:r>
      <w:r>
        <w:rPr>
          <w:spacing w:val="1"/>
        </w:rPr>
        <w:t xml:space="preserve"> </w:t>
      </w:r>
      <w:r>
        <w:t>Schneider,</w:t>
      </w:r>
      <w:r>
        <w:rPr>
          <w:spacing w:val="8"/>
        </w:rPr>
        <w:t xml:space="preserve"> </w:t>
      </w:r>
      <w:r>
        <w:t>Société</w:t>
      </w:r>
      <w:r>
        <w:rPr>
          <w:spacing w:val="-5"/>
        </w:rPr>
        <w:t xml:space="preserve"> </w:t>
      </w:r>
      <w:r>
        <w:t>Générale,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Wataniya).</w:t>
      </w:r>
      <w:r>
        <w:rPr>
          <w:spacing w:val="-5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objet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permettre,</w:t>
      </w:r>
      <w:r>
        <w:rPr>
          <w:spacing w:val="-5"/>
        </w:rPr>
        <w:t xml:space="preserve"> </w:t>
      </w:r>
      <w:r w:rsidR="001C57EF">
        <w:t xml:space="preserve">dans le </w:t>
      </w:r>
      <w:r>
        <w:t>cadre de la Petite Ecole d’Hydra, la scolarisation des enfants de cadres expatriés</w:t>
      </w:r>
      <w:r>
        <w:rPr>
          <w:spacing w:val="1"/>
        </w:rPr>
        <w:t xml:space="preserve"> </w:t>
      </w:r>
      <w:r>
        <w:t>d’entreprises et du personnel expatrié de l’Ambassade de France :</w:t>
      </w:r>
    </w:p>
    <w:p w:rsidR="009132BE" w:rsidRDefault="009132BE">
      <w:pPr>
        <w:pStyle w:val="Corpsdetexte"/>
        <w:spacing w:before="231" w:line="247" w:lineRule="auto"/>
        <w:ind w:left="116" w:right="114"/>
        <w:jc w:val="both"/>
      </w:pPr>
    </w:p>
    <w:p w:rsidR="00C40CCC" w:rsidRDefault="00416C86">
      <w:pPr>
        <w:pStyle w:val="Paragraphedeliste"/>
        <w:numPr>
          <w:ilvl w:val="0"/>
          <w:numId w:val="6"/>
        </w:numPr>
        <w:tabs>
          <w:tab w:val="left" w:pos="1182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F</w:t>
      </w:r>
      <w:r w:rsidR="00D64FF7">
        <w:rPr>
          <w:sz w:val="24"/>
        </w:rPr>
        <w:t>rançais,</w:t>
      </w:r>
    </w:p>
    <w:p w:rsidR="00C40CCC" w:rsidRDefault="00416C86">
      <w:pPr>
        <w:pStyle w:val="Paragraphedeliste"/>
        <w:numPr>
          <w:ilvl w:val="0"/>
          <w:numId w:val="6"/>
        </w:numPr>
        <w:tabs>
          <w:tab w:val="left" w:pos="1182"/>
        </w:tabs>
        <w:spacing w:before="9" w:line="247" w:lineRule="auto"/>
        <w:ind w:left="1181" w:right="109"/>
        <w:jc w:val="both"/>
        <w:rPr>
          <w:sz w:val="24"/>
        </w:rPr>
      </w:pPr>
      <w:r>
        <w:rPr>
          <w:sz w:val="24"/>
        </w:rPr>
        <w:t>R</w:t>
      </w:r>
      <w:r w:rsidR="00D64FF7">
        <w:rPr>
          <w:sz w:val="24"/>
        </w:rPr>
        <w:t>essortissants d’autres pays de l’Union Européenne ou autres étrangers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tiers francophones, conformément au décret présidentiel n°04-433 du 29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décembre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2004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fixant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les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conditions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d’ouverture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des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établissements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scolaires étrangers.</w:t>
      </w:r>
    </w:p>
    <w:p w:rsidR="00C40CCC" w:rsidRDefault="00C40CCC">
      <w:pPr>
        <w:pStyle w:val="Corpsdetexte"/>
        <w:rPr>
          <w:sz w:val="25"/>
        </w:rPr>
      </w:pPr>
    </w:p>
    <w:p w:rsidR="00C40CCC" w:rsidRPr="00325491" w:rsidRDefault="00D64FF7" w:rsidP="00325491">
      <w:pPr>
        <w:spacing w:line="247" w:lineRule="auto"/>
        <w:ind w:left="116" w:right="113"/>
        <w:jc w:val="both"/>
        <w:rPr>
          <w:rFonts w:ascii="Arial" w:hAnsi="Arial"/>
          <w:i/>
          <w:spacing w:val="-64"/>
          <w:sz w:val="24"/>
        </w:rPr>
      </w:pPr>
      <w:r>
        <w:rPr>
          <w:sz w:val="24"/>
        </w:rPr>
        <w:t>Les élèves sont admissibles à la Petite Ecole d’Hydra, dans</w:t>
      </w:r>
      <w:r>
        <w:rPr>
          <w:spacing w:val="66"/>
          <w:sz w:val="24"/>
        </w:rPr>
        <w:t xml:space="preserve"> </w:t>
      </w:r>
      <w:r>
        <w:rPr>
          <w:sz w:val="24"/>
        </w:rPr>
        <w:t>le cadre de l’accord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66"/>
          <w:sz w:val="24"/>
        </w:rPr>
        <w:t xml:space="preserve"> </w:t>
      </w:r>
      <w:r>
        <w:rPr>
          <w:sz w:val="24"/>
        </w:rPr>
        <w:t>gouvernements français et algériens autorisant l’ouverture de la Petite</w:t>
      </w:r>
      <w:r>
        <w:rPr>
          <w:spacing w:val="1"/>
          <w:sz w:val="24"/>
        </w:rPr>
        <w:t xml:space="preserve"> </w:t>
      </w:r>
      <w:r>
        <w:rPr>
          <w:sz w:val="24"/>
        </w:rPr>
        <w:t>Ecole d’Hydra et en fonction des règles fixées par les autorités algériennes : « En</w:t>
      </w:r>
      <w:r>
        <w:rPr>
          <w:spacing w:val="1"/>
          <w:sz w:val="24"/>
        </w:rPr>
        <w:t xml:space="preserve"> </w:t>
      </w:r>
      <w:r>
        <w:rPr>
          <w:sz w:val="24"/>
        </w:rPr>
        <w:t>vertu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l’article</w:t>
      </w:r>
      <w:r>
        <w:rPr>
          <w:spacing w:val="1"/>
          <w:sz w:val="24"/>
        </w:rPr>
        <w:t xml:space="preserve"> </w:t>
      </w:r>
      <w:r>
        <w:rPr>
          <w:sz w:val="24"/>
        </w:rPr>
        <w:t>3 du décret présidentiel n°04-433 du 17 Dhou El Kaada 1425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correspondant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décembre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fixant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d’ouverture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établissements d’enseignement scolaire étranger, stipulant que </w:t>
      </w:r>
      <w:r w:rsidRPr="00325491">
        <w:rPr>
          <w:b/>
          <w:sz w:val="24"/>
        </w:rPr>
        <w:t xml:space="preserve">« </w:t>
      </w:r>
      <w:r w:rsidRPr="00325491">
        <w:rPr>
          <w:rFonts w:ascii="Arial" w:hAnsi="Arial"/>
          <w:b/>
          <w:i/>
          <w:sz w:val="24"/>
        </w:rPr>
        <w:t>Les établissements</w:t>
      </w:r>
      <w:r w:rsidRPr="00325491">
        <w:rPr>
          <w:rFonts w:ascii="Arial" w:hAnsi="Arial"/>
          <w:b/>
          <w:i/>
          <w:spacing w:val="-64"/>
          <w:sz w:val="24"/>
        </w:rPr>
        <w:t xml:space="preserve"> </w:t>
      </w:r>
      <w:r w:rsidR="00325491" w:rsidRPr="00325491">
        <w:rPr>
          <w:rFonts w:ascii="Arial" w:hAnsi="Arial"/>
          <w:b/>
          <w:i/>
          <w:spacing w:val="-64"/>
          <w:sz w:val="24"/>
        </w:rPr>
        <w:t xml:space="preserve">            </w:t>
      </w:r>
      <w:r w:rsidRPr="00325491">
        <w:rPr>
          <w:rFonts w:ascii="Arial" w:hAnsi="Arial"/>
          <w:b/>
          <w:i/>
          <w:sz w:val="24"/>
        </w:rPr>
        <w:t>d’enseignement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scolaire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étrangers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qui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dispensent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un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enseignement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scolaire</w:t>
      </w:r>
      <w:r w:rsidRPr="00325491">
        <w:rPr>
          <w:rFonts w:ascii="Arial" w:hAnsi="Arial"/>
          <w:b/>
          <w:i/>
          <w:spacing w:val="-64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non-conforme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aux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programmes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d’enseignement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officiels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algériens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arrêtés par le</w:t>
      </w:r>
      <w:r w:rsidRPr="00325491">
        <w:rPr>
          <w:rFonts w:ascii="Arial" w:hAnsi="Arial"/>
          <w:b/>
          <w:i/>
          <w:spacing w:val="1"/>
          <w:sz w:val="24"/>
        </w:rPr>
        <w:t xml:space="preserve"> </w:t>
      </w:r>
      <w:r w:rsidRPr="00325491">
        <w:rPr>
          <w:rFonts w:ascii="Arial" w:hAnsi="Arial"/>
          <w:b/>
          <w:i/>
          <w:sz w:val="24"/>
        </w:rPr>
        <w:t>ministre de l’éducation nationale ne peuvent accueillir des élèves algériens »</w:t>
      </w:r>
      <w:r w:rsidRPr="00325491">
        <w:rPr>
          <w:b/>
          <w:sz w:val="24"/>
        </w:rPr>
        <w:t>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9" w:lineRule="auto"/>
        <w:ind w:left="116" w:right="111"/>
        <w:jc w:val="both"/>
      </w:pPr>
      <w:r>
        <w:t>La Petite Ecole d’Hydra peut ainsi admettre tout élève non algérien francophone</w:t>
      </w:r>
      <w:r>
        <w:rPr>
          <w:spacing w:val="1"/>
        </w:rPr>
        <w:t xml:space="preserve"> </w:t>
      </w:r>
      <w:r>
        <w:t>scolarisé de la Toute Petite Section de maternelle au CM2. Les élèves admis en</w:t>
      </w:r>
      <w:r>
        <w:rPr>
          <w:spacing w:val="1"/>
        </w:rPr>
        <w:t xml:space="preserve"> </w:t>
      </w:r>
      <w:r>
        <w:t>classe maternelle doivent obligatoirement être propres et ne pas porter de couches</w:t>
      </w:r>
      <w:r>
        <w:rPr>
          <w:spacing w:val="1"/>
        </w:rPr>
        <w:t xml:space="preserve"> </w:t>
      </w:r>
      <w:r>
        <w:t>culottes.</w:t>
      </w:r>
    </w:p>
    <w:p w:rsidR="00C40CCC" w:rsidRDefault="00C40CCC">
      <w:pPr>
        <w:pStyle w:val="Corpsdetexte"/>
        <w:spacing w:before="6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Par ailleurs, le conseil des maîtres procède, pour les élèves provenant d’une école</w:t>
      </w:r>
      <w:r>
        <w:rPr>
          <w:spacing w:val="1"/>
        </w:rPr>
        <w:t xml:space="preserve"> </w:t>
      </w:r>
      <w:r>
        <w:t>non-homologuée par le ministère français de l’éducation nationale, à l’examen du</w:t>
      </w:r>
      <w:r>
        <w:rPr>
          <w:spacing w:val="1"/>
        </w:rPr>
        <w:t xml:space="preserve"> </w:t>
      </w:r>
      <w:r>
        <w:t>dossier scolaire et des différents documents fournis par la famille. Il peut prendre la</w:t>
      </w:r>
      <w:r>
        <w:rPr>
          <w:spacing w:val="1"/>
        </w:rPr>
        <w:t xml:space="preserve"> </w:t>
      </w:r>
      <w:r>
        <w:t>décision de vérifier le niveau de l’enfant par le pa</w:t>
      </w:r>
      <w:r w:rsidR="00325491">
        <w:t>ssage de tests avant l’inscription de l’élève</w:t>
      </w:r>
      <w:r>
        <w:t>. Pour les nouveaux élèves, la communication des documents scolaires</w:t>
      </w:r>
      <w:r>
        <w:rPr>
          <w:spacing w:val="1"/>
        </w:rPr>
        <w:t xml:space="preserve"> </w:t>
      </w:r>
      <w:r>
        <w:t>originaux établis par l’établissement d’origine (livret scolaire ou bulletins scolaires</w:t>
      </w:r>
      <w:r>
        <w:rPr>
          <w:spacing w:val="1"/>
        </w:rPr>
        <w:t xml:space="preserve"> </w:t>
      </w:r>
      <w:r>
        <w:t>mensuels ou trimestriels de l’année précédente, attestation de passage de classe 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traductions certifiées correspondantes), constitue une condition indispensable</w:t>
      </w:r>
      <w:r>
        <w:rPr>
          <w:spacing w:val="1"/>
        </w:rPr>
        <w:t xml:space="preserve"> </w:t>
      </w:r>
      <w:r>
        <w:t>pour leur inscription dans l’établissement.</w:t>
      </w:r>
    </w:p>
    <w:p w:rsidR="00C40CCC" w:rsidRDefault="00C40CCC">
      <w:pPr>
        <w:pStyle w:val="Corpsdetexte"/>
        <w:spacing w:before="4"/>
        <w:rPr>
          <w:sz w:val="25"/>
        </w:rPr>
      </w:pPr>
    </w:p>
    <w:p w:rsidR="001D0E79" w:rsidRPr="001D0E79" w:rsidRDefault="00D64FF7" w:rsidP="001D0E79">
      <w:pPr>
        <w:pStyle w:val="Corpsdetexte"/>
        <w:spacing w:line="247" w:lineRule="auto"/>
        <w:ind w:left="116" w:right="120"/>
        <w:jc w:val="both"/>
      </w:pPr>
      <w:r>
        <w:t>Enfin, leur inscription dans l’école devient effective sous réserve du paiement des</w:t>
      </w:r>
      <w:r>
        <w:rPr>
          <w:spacing w:val="1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de scolarité et du</w:t>
      </w:r>
      <w:r>
        <w:rPr>
          <w:spacing w:val="-1"/>
        </w:rPr>
        <w:t xml:space="preserve"> </w:t>
      </w:r>
      <w:r>
        <w:t xml:space="preserve">respect du </w:t>
      </w:r>
      <w:r w:rsidR="001D0E79">
        <w:t>règlement intérieur.</w:t>
      </w:r>
    </w:p>
    <w:p w:rsidR="00D4138F" w:rsidRDefault="00D4138F">
      <w:pPr>
        <w:pStyle w:val="Titre1"/>
        <w:spacing w:before="1"/>
        <w:ind w:left="538" w:right="538"/>
        <w:jc w:val="center"/>
        <w:rPr>
          <w:rFonts w:ascii="Times New Roman"/>
          <w:color w:val="0000FF"/>
          <w:spacing w:val="-1"/>
        </w:rPr>
      </w:pPr>
    </w:p>
    <w:p w:rsidR="00D4138F" w:rsidRDefault="00D4138F">
      <w:pPr>
        <w:pStyle w:val="Titre1"/>
        <w:spacing w:before="1"/>
        <w:ind w:left="538" w:right="538"/>
        <w:jc w:val="center"/>
        <w:rPr>
          <w:rFonts w:ascii="Times New Roman"/>
          <w:color w:val="0000FF"/>
          <w:spacing w:val="-1"/>
        </w:rPr>
      </w:pPr>
    </w:p>
    <w:p w:rsidR="00C40CCC" w:rsidRDefault="00D64FF7">
      <w:pPr>
        <w:pStyle w:val="Titre1"/>
        <w:spacing w:before="1"/>
        <w:ind w:left="538" w:right="538"/>
        <w:jc w:val="center"/>
        <w:rPr>
          <w:rFonts w:ascii="Times New Roman"/>
          <w:color w:val="0000FF"/>
        </w:rPr>
      </w:pPr>
      <w:r>
        <w:rPr>
          <w:rFonts w:ascii="Times New Roman"/>
          <w:color w:val="0000FF"/>
          <w:spacing w:val="-1"/>
        </w:rPr>
        <w:lastRenderedPageBreak/>
        <w:t>ARTICLE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  <w:spacing w:val="-1"/>
        </w:rPr>
        <w:t>II.</w:t>
      </w:r>
      <w:r>
        <w:rPr>
          <w:rFonts w:ascii="Times New Roman"/>
          <w:color w:val="0000FF"/>
          <w:spacing w:val="46"/>
        </w:rPr>
        <w:t xml:space="preserve"> </w:t>
      </w:r>
      <w:r>
        <w:rPr>
          <w:rFonts w:ascii="Times New Roman"/>
          <w:color w:val="0000FF"/>
          <w:spacing w:val="-1"/>
        </w:rPr>
        <w:t>FREQUENTATION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</w:rPr>
        <w:t>ET</w:t>
      </w:r>
      <w:r>
        <w:rPr>
          <w:rFonts w:ascii="Times New Roman"/>
          <w:color w:val="0000FF"/>
          <w:spacing w:val="-16"/>
        </w:rPr>
        <w:t xml:space="preserve"> </w:t>
      </w:r>
      <w:r>
        <w:rPr>
          <w:rFonts w:ascii="Times New Roman"/>
          <w:color w:val="0000FF"/>
        </w:rPr>
        <w:t>OBLIGATION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</w:rPr>
        <w:t>SCOLAIRES</w:t>
      </w:r>
    </w:p>
    <w:p w:rsidR="00C60964" w:rsidRDefault="00C60964">
      <w:pPr>
        <w:pStyle w:val="Titre1"/>
        <w:spacing w:before="1"/>
        <w:ind w:left="538" w:right="538"/>
        <w:jc w:val="center"/>
        <w:rPr>
          <w:rFonts w:ascii="Times New Roman"/>
        </w:rPr>
      </w:pPr>
    </w:p>
    <w:p w:rsidR="001C57EF" w:rsidRPr="001C57EF" w:rsidRDefault="00D64FF7" w:rsidP="001C57EF">
      <w:pPr>
        <w:pStyle w:val="Paragraphedeliste"/>
        <w:numPr>
          <w:ilvl w:val="0"/>
          <w:numId w:val="5"/>
        </w:numPr>
        <w:tabs>
          <w:tab w:val="left" w:pos="1182"/>
        </w:tabs>
        <w:spacing w:before="246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Horaires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et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aménagement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du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temps</w:t>
      </w:r>
      <w:r>
        <w:rPr>
          <w:rFonts w:ascii="Arial" w:hAnsi="Arial"/>
          <w:b/>
          <w:spacing w:val="-6"/>
          <w:sz w:val="28"/>
        </w:rPr>
        <w:t xml:space="preserve"> </w:t>
      </w:r>
      <w:r w:rsidR="00D4138F">
        <w:rPr>
          <w:rFonts w:ascii="Arial" w:hAnsi="Arial"/>
          <w:b/>
          <w:sz w:val="28"/>
        </w:rPr>
        <w:t>scolaire</w:t>
      </w:r>
    </w:p>
    <w:p w:rsidR="00D4138F" w:rsidRDefault="00D4138F" w:rsidP="00D4138F">
      <w:pPr>
        <w:pStyle w:val="Corpsdetexte"/>
        <w:spacing w:before="79" w:line="247" w:lineRule="auto"/>
        <w:ind w:left="116" w:right="113"/>
        <w:jc w:val="both"/>
      </w:pPr>
      <w:r>
        <w:t>En période ordinaire, les cours sont assurés les dimanches, lundis, mercredis et</w:t>
      </w:r>
      <w:r>
        <w:rPr>
          <w:spacing w:val="1"/>
        </w:rPr>
        <w:t xml:space="preserve"> </w:t>
      </w:r>
      <w:r>
        <w:t>jeudis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8h30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15h30,</w:t>
      </w:r>
      <w:r>
        <w:rPr>
          <w:spacing w:val="-1"/>
        </w:rPr>
        <w:t xml:space="preserve"> </w:t>
      </w:r>
      <w:r>
        <w:t>les mardis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8h30 </w:t>
      </w:r>
      <w:r>
        <w:rPr>
          <w:spacing w:val="-64"/>
        </w:rPr>
        <w:t xml:space="preserve">   </w:t>
      </w:r>
      <w:r>
        <w:t>à</w:t>
      </w:r>
      <w:r>
        <w:rPr>
          <w:spacing w:val="-1"/>
        </w:rPr>
        <w:t xml:space="preserve"> </w:t>
      </w:r>
      <w:r>
        <w:t>11h30.</w:t>
      </w:r>
    </w:p>
    <w:p w:rsidR="00D4138F" w:rsidRDefault="00D4138F" w:rsidP="00D4138F">
      <w:pPr>
        <w:pStyle w:val="Corpsdetexte"/>
        <w:spacing w:before="2" w:line="247" w:lineRule="auto"/>
        <w:ind w:left="116" w:right="117"/>
        <w:jc w:val="both"/>
      </w:pPr>
      <w:r>
        <w:t>Un accueil est assuré le matin à partir de 8h10 ou de 8h15 (selon les classes), un</w:t>
      </w:r>
      <w:r>
        <w:rPr>
          <w:spacing w:val="1"/>
        </w:rPr>
        <w:t xml:space="preserve"> </w:t>
      </w:r>
      <w:r>
        <w:t>service de surveillance est assuré jusqu’à 16h pour les élèves inscrits aux activités</w:t>
      </w:r>
      <w:r>
        <w:rPr>
          <w:spacing w:val="1"/>
        </w:rPr>
        <w:t xml:space="preserve"> </w:t>
      </w:r>
      <w:r>
        <w:t>périscolaires.</w:t>
      </w:r>
    </w:p>
    <w:p w:rsidR="00D4138F" w:rsidRDefault="00D4138F" w:rsidP="00D4138F">
      <w:pPr>
        <w:pStyle w:val="Corpsdetexte"/>
        <w:spacing w:before="2" w:line="247" w:lineRule="auto"/>
        <w:ind w:left="116" w:right="121"/>
        <w:jc w:val="both"/>
      </w:pPr>
      <w:r>
        <w:t>Le service de restauration collective fonctionne les dimanches, lundis, mercredis et</w:t>
      </w:r>
      <w:r>
        <w:rPr>
          <w:spacing w:val="1"/>
        </w:rPr>
        <w:t xml:space="preserve"> </w:t>
      </w:r>
      <w:r>
        <w:t>jeudis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11h15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13h00</w:t>
      </w:r>
      <w:r>
        <w:rPr>
          <w:spacing w:val="-3"/>
        </w:rPr>
        <w:t xml:space="preserve"> </w:t>
      </w:r>
      <w:r>
        <w:t>(selon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classes).</w:t>
      </w:r>
    </w:p>
    <w:p w:rsidR="00D4138F" w:rsidRDefault="00D4138F" w:rsidP="00D4138F">
      <w:pPr>
        <w:pStyle w:val="Corpsdetexte"/>
        <w:spacing w:before="2" w:line="247" w:lineRule="auto"/>
        <w:ind w:left="116" w:right="113"/>
        <w:jc w:val="both"/>
      </w:pPr>
    </w:p>
    <w:p w:rsidR="00D4138F" w:rsidRDefault="00D4138F" w:rsidP="00D4138F">
      <w:pPr>
        <w:pStyle w:val="Corpsdetexte"/>
        <w:spacing w:before="2" w:line="247" w:lineRule="auto"/>
        <w:ind w:left="116" w:right="113"/>
        <w:jc w:val="both"/>
      </w:pP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périscolaires</w:t>
      </w:r>
      <w:r>
        <w:rPr>
          <w:spacing w:val="1"/>
        </w:rPr>
        <w:t xml:space="preserve"> </w:t>
      </w:r>
      <w:r>
        <w:t>payantes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encadrées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du personnel de l’école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 xml:space="preserve">intervenants extérieurs </w:t>
      </w:r>
      <w:r w:rsidR="00325491">
        <w:t xml:space="preserve">qualifiés </w:t>
      </w:r>
      <w:r>
        <w:t>peuvent être proposées de 16h à 17h.</w:t>
      </w:r>
    </w:p>
    <w:p w:rsidR="00D4138F" w:rsidRDefault="00D4138F" w:rsidP="00D4138F">
      <w:pPr>
        <w:pStyle w:val="Corpsdetexte"/>
        <w:spacing w:before="2" w:line="247" w:lineRule="auto"/>
        <w:ind w:left="116" w:right="121"/>
        <w:jc w:val="both"/>
      </w:pPr>
      <w:r>
        <w:t>En dehors des horaires précités, l’accès de la cour et des locaux scolaires est interdit</w:t>
      </w:r>
      <w:r>
        <w:rPr>
          <w:spacing w:val="-64"/>
        </w:rPr>
        <w:t xml:space="preserve"> </w:t>
      </w:r>
      <w:r>
        <w:t>aux élèves, la surveillance n’étant plus assurée par le personnel enseignant.</w:t>
      </w:r>
    </w:p>
    <w:p w:rsidR="00D4138F" w:rsidRDefault="00D4138F" w:rsidP="00D4138F">
      <w:pPr>
        <w:pStyle w:val="Corpsdetexte"/>
        <w:spacing w:before="10"/>
      </w:pPr>
    </w:p>
    <w:p w:rsidR="00D4138F" w:rsidRDefault="00D4138F" w:rsidP="00D4138F">
      <w:pPr>
        <w:pStyle w:val="Corpsdetexte"/>
        <w:spacing w:line="247" w:lineRule="auto"/>
        <w:ind w:left="116" w:right="111"/>
        <w:jc w:val="both"/>
      </w:pPr>
      <w:r>
        <w:t>Pour des raisons de sécurité, aucune personne étrangère à l’école (personne non</w:t>
      </w:r>
      <w:r>
        <w:rPr>
          <w:spacing w:val="1"/>
        </w:rPr>
        <w:t xml:space="preserve"> </w:t>
      </w:r>
      <w:r>
        <w:t>mentionnée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autorisées</w:t>
      </w:r>
      <w:r>
        <w:rPr>
          <w:spacing w:val="1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renseignement) n’est autorisée à pénétrer dans l’enceinte de l’établissement.</w:t>
      </w:r>
    </w:p>
    <w:p w:rsidR="00D4138F" w:rsidRDefault="00D4138F" w:rsidP="00D4138F">
      <w:pPr>
        <w:pStyle w:val="Corpsdetexte"/>
        <w:spacing w:before="2"/>
        <w:rPr>
          <w:sz w:val="21"/>
        </w:rPr>
      </w:pPr>
    </w:p>
    <w:p w:rsidR="00D4138F" w:rsidRDefault="00D4138F" w:rsidP="00D4138F">
      <w:pPr>
        <w:pStyle w:val="Titre1"/>
        <w:numPr>
          <w:ilvl w:val="0"/>
          <w:numId w:val="5"/>
        </w:numPr>
        <w:tabs>
          <w:tab w:val="left" w:pos="1155"/>
        </w:tabs>
        <w:rPr>
          <w:sz w:val="26"/>
        </w:rPr>
      </w:pPr>
      <w:r>
        <w:t>Retards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absences</w:t>
      </w:r>
    </w:p>
    <w:p w:rsidR="00D4138F" w:rsidRDefault="00D4138F" w:rsidP="00D4138F">
      <w:pPr>
        <w:pStyle w:val="Corpsdetexte"/>
        <w:spacing w:before="262" w:line="247" w:lineRule="auto"/>
        <w:ind w:left="116" w:right="110"/>
        <w:jc w:val="both"/>
      </w:pPr>
      <w:r>
        <w:t>Tout retard ou absence doit être justifié par une note datée et signée par les parents.</w:t>
      </w:r>
      <w:r>
        <w:rPr>
          <w:spacing w:val="1"/>
        </w:rPr>
        <w:t xml:space="preserve"> </w:t>
      </w:r>
      <w:r>
        <w:t>A la suite d’une absence pour maladie supérieure à 3 jours, un certificat médical sera</w:t>
      </w:r>
      <w:r>
        <w:rPr>
          <w:spacing w:val="-64"/>
        </w:rPr>
        <w:t xml:space="preserve"> </w:t>
      </w:r>
      <w:r>
        <w:t>exigé. Les demandes d’autorisation de sortie pendant les cours ne seront accordées</w:t>
      </w:r>
      <w:r>
        <w:rPr>
          <w:spacing w:val="1"/>
        </w:rPr>
        <w:t xml:space="preserve"> </w:t>
      </w:r>
      <w:r>
        <w:t>qu’exceptionnellement et à condition que la sortie se fasse sur le temps de pause</w:t>
      </w:r>
      <w:r>
        <w:rPr>
          <w:spacing w:val="1"/>
        </w:rPr>
        <w:t xml:space="preserve"> </w:t>
      </w:r>
      <w:r>
        <w:t>méridienne, avec une sortie et un retour en dehors du temps de repas. Elles devront</w:t>
      </w:r>
      <w:r>
        <w:rPr>
          <w:spacing w:val="1"/>
        </w:rPr>
        <w:t xml:space="preserve"> </w:t>
      </w:r>
      <w:r>
        <w:t>faire l’objet d’une demande écrite adressée au directeur de l’école, au moins 48</w:t>
      </w:r>
      <w:r>
        <w:rPr>
          <w:spacing w:val="1"/>
        </w:rPr>
        <w:t xml:space="preserve"> </w:t>
      </w:r>
      <w:r>
        <w:t>heures avant, datée et signée par les parents.</w:t>
      </w:r>
    </w:p>
    <w:p w:rsidR="00D4138F" w:rsidRDefault="00D4138F" w:rsidP="00D4138F">
      <w:pPr>
        <w:pStyle w:val="Corpsdetexte"/>
        <w:spacing w:before="8"/>
        <w:rPr>
          <w:sz w:val="35"/>
        </w:rPr>
      </w:pPr>
    </w:p>
    <w:p w:rsidR="00D4138F" w:rsidRDefault="00D4138F" w:rsidP="00D4138F">
      <w:pPr>
        <w:pStyle w:val="Corpsdetexte"/>
        <w:spacing w:line="247" w:lineRule="auto"/>
        <w:ind w:left="116" w:right="109"/>
        <w:jc w:val="both"/>
      </w:pPr>
      <w:r>
        <w:t>Le calendrier scolaire est aménagé pour concilier au mieux les rythmes scolaires des</w:t>
      </w:r>
      <w:r>
        <w:rPr>
          <w:spacing w:val="-64"/>
        </w:rPr>
        <w:t xml:space="preserve"> </w:t>
      </w:r>
      <w:r>
        <w:t>enfants. Il est impératif que les familles le respectent (sauf cas de force majeure tel</w:t>
      </w:r>
      <w:r>
        <w:rPr>
          <w:spacing w:val="1"/>
        </w:rPr>
        <w:t xml:space="preserve"> </w:t>
      </w:r>
      <w:r>
        <w:t>que maladie…). Dans le cas contraire, une procédure disciplinaire, précisée par</w:t>
      </w:r>
      <w:r>
        <w:rPr>
          <w:spacing w:val="1"/>
        </w:rPr>
        <w:t xml:space="preserve"> </w:t>
      </w:r>
      <w:r>
        <w:t>l’article VII, sera engagée.</w:t>
      </w:r>
    </w:p>
    <w:p w:rsidR="00C40CCC" w:rsidRDefault="00C40CCC">
      <w:pPr>
        <w:pStyle w:val="Corpsdetexte"/>
        <w:spacing w:before="4"/>
        <w:rPr>
          <w:sz w:val="29"/>
        </w:rPr>
      </w:pPr>
    </w:p>
    <w:p w:rsidR="001C57EF" w:rsidRDefault="001C57EF">
      <w:pPr>
        <w:pStyle w:val="Corpsdetexte"/>
        <w:spacing w:before="4"/>
        <w:rPr>
          <w:sz w:val="29"/>
        </w:rPr>
      </w:pPr>
    </w:p>
    <w:p w:rsidR="001D0E79" w:rsidRDefault="001D0E79">
      <w:pPr>
        <w:pStyle w:val="Corpsdetexte"/>
        <w:spacing w:before="4"/>
        <w:rPr>
          <w:sz w:val="29"/>
        </w:rPr>
      </w:pPr>
    </w:p>
    <w:p w:rsidR="00C40CCC" w:rsidRDefault="001D0E79" w:rsidP="001D0E79">
      <w:pPr>
        <w:pStyle w:val="Titre1"/>
        <w:ind w:left="0" w:right="538"/>
        <w:rPr>
          <w:rFonts w:ascii="Times New Roman"/>
          <w:color w:val="0000FF"/>
        </w:rPr>
      </w:pPr>
      <w:r>
        <w:rPr>
          <w:rFonts w:ascii="Times New Roman"/>
          <w:color w:val="0000FF"/>
        </w:rPr>
        <w:t xml:space="preserve">      </w:t>
      </w:r>
      <w:r w:rsidR="00D64FF7">
        <w:rPr>
          <w:rFonts w:ascii="Times New Roman"/>
          <w:color w:val="0000FF"/>
        </w:rPr>
        <w:t>ARTICLE</w:t>
      </w:r>
      <w:r w:rsidR="00D64FF7">
        <w:rPr>
          <w:rFonts w:ascii="Times New Roman"/>
          <w:color w:val="0000FF"/>
          <w:spacing w:val="-7"/>
        </w:rPr>
        <w:t xml:space="preserve"> </w:t>
      </w:r>
      <w:r w:rsidR="00D64FF7">
        <w:rPr>
          <w:rFonts w:ascii="Times New Roman"/>
          <w:color w:val="0000FF"/>
        </w:rPr>
        <w:t>III.</w:t>
      </w:r>
      <w:r w:rsidR="00D64FF7">
        <w:rPr>
          <w:rFonts w:ascii="Times New Roman"/>
          <w:color w:val="0000FF"/>
          <w:spacing w:val="55"/>
        </w:rPr>
        <w:t xml:space="preserve"> </w:t>
      </w:r>
      <w:r w:rsidR="00D64FF7">
        <w:rPr>
          <w:rFonts w:ascii="Times New Roman"/>
          <w:color w:val="0000FF"/>
        </w:rPr>
        <w:t>VIE</w:t>
      </w:r>
      <w:r w:rsidR="00D64FF7">
        <w:rPr>
          <w:rFonts w:ascii="Times New Roman"/>
          <w:color w:val="0000FF"/>
          <w:spacing w:val="-7"/>
        </w:rPr>
        <w:t xml:space="preserve"> </w:t>
      </w:r>
      <w:r w:rsidR="00D64FF7">
        <w:rPr>
          <w:rFonts w:ascii="Times New Roman"/>
          <w:color w:val="0000FF"/>
        </w:rPr>
        <w:t>SCOLAIRE</w:t>
      </w:r>
    </w:p>
    <w:p w:rsidR="001C57EF" w:rsidRDefault="001C57EF">
      <w:pPr>
        <w:pStyle w:val="Titre1"/>
        <w:ind w:left="538" w:right="538"/>
        <w:jc w:val="center"/>
        <w:rPr>
          <w:rFonts w:ascii="Times New Roman"/>
        </w:rPr>
      </w:pPr>
    </w:p>
    <w:p w:rsidR="00C40CCC" w:rsidRDefault="00C40CCC">
      <w:pPr>
        <w:pStyle w:val="Corpsdetexte"/>
        <w:spacing w:before="4"/>
        <w:rPr>
          <w:rFonts w:ascii="Times New Roman"/>
          <w:b/>
          <w:sz w:val="29"/>
        </w:rPr>
      </w:pPr>
    </w:p>
    <w:p w:rsidR="00C40CCC" w:rsidRDefault="00D64FF7">
      <w:pPr>
        <w:pStyle w:val="Paragraphedeliste"/>
        <w:numPr>
          <w:ilvl w:val="0"/>
          <w:numId w:val="4"/>
        </w:numPr>
        <w:tabs>
          <w:tab w:val="left" w:pos="1180"/>
        </w:tabs>
        <w:ind w:hanging="35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Dispositions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générales</w:t>
      </w:r>
    </w:p>
    <w:p w:rsidR="00C40CCC" w:rsidRDefault="00C40CCC">
      <w:pPr>
        <w:pStyle w:val="Corpsdetexte"/>
        <w:spacing w:before="4"/>
        <w:rPr>
          <w:rFonts w:ascii="Arial"/>
          <w:b/>
          <w:sz w:val="25"/>
        </w:rPr>
      </w:pPr>
    </w:p>
    <w:p w:rsidR="00C40CCC" w:rsidRDefault="00D64FF7">
      <w:pPr>
        <w:pStyle w:val="Corpsdetexte"/>
        <w:spacing w:line="247" w:lineRule="auto"/>
        <w:ind w:left="116" w:right="117"/>
        <w:jc w:val="both"/>
      </w:pPr>
      <w:r>
        <w:t>Le conseil des maîtres se réunit en fin d’année scolaire et décide des passages en</w:t>
      </w:r>
      <w:r>
        <w:rPr>
          <w:spacing w:val="1"/>
        </w:rPr>
        <w:t xml:space="preserve"> </w:t>
      </w:r>
      <w:r>
        <w:t>classe supérieure.</w:t>
      </w:r>
    </w:p>
    <w:p w:rsidR="001C57EF" w:rsidRDefault="001C57EF">
      <w:pPr>
        <w:pStyle w:val="Corpsdetexte"/>
        <w:spacing w:line="247" w:lineRule="auto"/>
        <w:ind w:left="116" w:right="117"/>
        <w:jc w:val="both"/>
      </w:pP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Règles</w:t>
      </w:r>
      <w:r>
        <w:rPr>
          <w:spacing w:val="-6"/>
        </w:rPr>
        <w:t xml:space="preserve"> </w:t>
      </w:r>
      <w:r>
        <w:t>consécutives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laïcité</w:t>
      </w:r>
    </w:p>
    <w:p w:rsidR="001C57EF" w:rsidRDefault="001C57EF">
      <w:pPr>
        <w:pStyle w:val="Corpsdetexte"/>
        <w:spacing w:before="79" w:line="247" w:lineRule="auto"/>
        <w:ind w:left="116" w:right="109"/>
        <w:jc w:val="both"/>
      </w:pPr>
    </w:p>
    <w:p w:rsidR="00C40CCC" w:rsidRDefault="00D64FF7">
      <w:pPr>
        <w:pStyle w:val="Corpsdetexte"/>
        <w:spacing w:before="79" w:line="247" w:lineRule="auto"/>
        <w:ind w:left="116" w:right="109"/>
        <w:jc w:val="both"/>
      </w:pPr>
      <w:r>
        <w:t>Les</w:t>
      </w:r>
      <w:r>
        <w:rPr>
          <w:spacing w:val="1"/>
        </w:rPr>
        <w:t xml:space="preserve"> </w:t>
      </w:r>
      <w:r>
        <w:t>signes</w:t>
      </w:r>
      <w:r>
        <w:rPr>
          <w:spacing w:val="1"/>
        </w:rPr>
        <w:t xml:space="preserve"> </w:t>
      </w:r>
      <w:r>
        <w:t>ostentatoires,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prosélytisme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discrimination, sont interdits (loi du 15 mars 2004 sur le respect de la laïcité que les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l’étranger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homologation). Après dialogue avec l’élève et sa famille et explication des obligations</w:t>
      </w:r>
      <w:r>
        <w:rPr>
          <w:spacing w:val="-64"/>
        </w:rPr>
        <w:t xml:space="preserve"> </w:t>
      </w:r>
      <w:r>
        <w:t>légales induites par la loi du 15 mars 2004, une procédure disciplinaire pourra être</w:t>
      </w:r>
      <w:r>
        <w:rPr>
          <w:spacing w:val="1"/>
        </w:rPr>
        <w:t xml:space="preserve"> </w:t>
      </w:r>
      <w:r>
        <w:t>mise en place si aucune avancée n’a été effectuée. Les parents qui interviennent de</w:t>
      </w:r>
      <w:r>
        <w:rPr>
          <w:spacing w:val="1"/>
        </w:rPr>
        <w:t xml:space="preserve"> </w:t>
      </w:r>
      <w:r>
        <w:t>façon</w:t>
      </w:r>
      <w:r>
        <w:rPr>
          <w:spacing w:val="44"/>
        </w:rPr>
        <w:t xml:space="preserve"> </w:t>
      </w:r>
      <w:r>
        <w:t>bénévole</w:t>
      </w:r>
      <w:r>
        <w:rPr>
          <w:spacing w:val="45"/>
        </w:rPr>
        <w:t xml:space="preserve"> </w:t>
      </w:r>
      <w:r>
        <w:t>dans</w:t>
      </w:r>
      <w:r>
        <w:rPr>
          <w:spacing w:val="45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temps</w:t>
      </w:r>
      <w:r>
        <w:rPr>
          <w:spacing w:val="45"/>
        </w:rPr>
        <w:t xml:space="preserve"> </w:t>
      </w:r>
      <w:r>
        <w:t>scolaire</w:t>
      </w:r>
      <w:r>
        <w:rPr>
          <w:spacing w:val="45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extrascolaire</w:t>
      </w:r>
      <w:r>
        <w:rPr>
          <w:spacing w:val="30"/>
        </w:rPr>
        <w:t xml:space="preserve"> </w:t>
      </w:r>
      <w:r>
        <w:t>(cantine,</w:t>
      </w:r>
      <w:r>
        <w:rPr>
          <w:spacing w:val="30"/>
        </w:rPr>
        <w:t xml:space="preserve"> </w:t>
      </w:r>
      <w:r>
        <w:t>garderie)</w:t>
      </w:r>
      <w:r>
        <w:rPr>
          <w:spacing w:val="30"/>
        </w:rPr>
        <w:t xml:space="preserve"> </w:t>
      </w:r>
      <w:r>
        <w:t>auprès</w:t>
      </w:r>
      <w:r>
        <w:rPr>
          <w:spacing w:val="-64"/>
        </w:rPr>
        <w:t xml:space="preserve"> </w:t>
      </w:r>
      <w:r>
        <w:t>des enfants, à la demande de l’école, ne sont pas concernés par cette règle.</w:t>
      </w:r>
    </w:p>
    <w:p w:rsidR="00C40CCC" w:rsidRDefault="00C40CCC">
      <w:pPr>
        <w:pStyle w:val="Corpsdetexte"/>
        <w:spacing w:before="3"/>
        <w:rPr>
          <w:sz w:val="29"/>
        </w:rPr>
      </w:pPr>
    </w:p>
    <w:p w:rsidR="001C57EF" w:rsidRDefault="001C57EF">
      <w:pPr>
        <w:pStyle w:val="Corpsdetexte"/>
        <w:spacing w:before="3"/>
        <w:rPr>
          <w:sz w:val="29"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Comportement</w:t>
      </w:r>
    </w:p>
    <w:p w:rsidR="00C40CCC" w:rsidRDefault="00C40CCC">
      <w:pPr>
        <w:pStyle w:val="Corpsdetexte"/>
        <w:rPr>
          <w:rFonts w:ascii="Arial"/>
          <w:b/>
          <w:sz w:val="25"/>
        </w:rPr>
      </w:pPr>
    </w:p>
    <w:p w:rsidR="00C40CCC" w:rsidRDefault="00D64FF7">
      <w:pPr>
        <w:pStyle w:val="Corpsdetexte"/>
        <w:spacing w:line="249" w:lineRule="auto"/>
        <w:ind w:left="116" w:right="110"/>
        <w:jc w:val="both"/>
      </w:pPr>
      <w:r>
        <w:t>Une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correcte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comportement</w:t>
      </w:r>
      <w:r>
        <w:rPr>
          <w:spacing w:val="1"/>
        </w:rPr>
        <w:t xml:space="preserve"> </w:t>
      </w:r>
      <w:r w:rsidR="00DB2B24">
        <w:rPr>
          <w:spacing w:val="1"/>
        </w:rPr>
        <w:t xml:space="preserve">adéquat </w:t>
      </w:r>
      <w:r>
        <w:t>ne</w:t>
      </w:r>
      <w:r>
        <w:rPr>
          <w:spacing w:val="1"/>
        </w:rPr>
        <w:t xml:space="preserve"> </w:t>
      </w:r>
      <w:r>
        <w:t>risquant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choquer</w:t>
      </w:r>
      <w:r>
        <w:rPr>
          <w:spacing w:val="66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convenances locales et respectant les us et coutumes du pays hôte, sont exigés de</w:t>
      </w:r>
      <w:r>
        <w:rPr>
          <w:spacing w:val="1"/>
        </w:rPr>
        <w:t xml:space="preserve"> </w:t>
      </w:r>
      <w:r>
        <w:t>tous et en toute occasion. Nous rappelons aussi que les ceintures et écharpes sont</w:t>
      </w:r>
      <w:r>
        <w:rPr>
          <w:spacing w:val="1"/>
        </w:rPr>
        <w:t xml:space="preserve"> </w:t>
      </w:r>
      <w:r>
        <w:t>interdites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maternelle.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chaussures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claquettes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tongs,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chaussures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talons,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pas</w:t>
      </w:r>
      <w:r>
        <w:rPr>
          <w:spacing w:val="66"/>
        </w:rPr>
        <w:t xml:space="preserve"> </w:t>
      </w:r>
      <w:r>
        <w:t>la pratique de l’éducation physique sont</w:t>
      </w:r>
      <w:r>
        <w:rPr>
          <w:spacing w:val="1"/>
        </w:rPr>
        <w:t xml:space="preserve"> </w:t>
      </w:r>
      <w:r>
        <w:t>aussi interdites.</w:t>
      </w:r>
    </w:p>
    <w:p w:rsidR="00C40CCC" w:rsidRDefault="00C40CCC">
      <w:pPr>
        <w:pStyle w:val="Corpsdetexte"/>
        <w:spacing w:before="2"/>
      </w:pPr>
    </w:p>
    <w:p w:rsidR="00C40CCC" w:rsidRDefault="00D64FF7">
      <w:pPr>
        <w:pStyle w:val="Corpsdetexte"/>
        <w:spacing w:line="247" w:lineRule="auto"/>
        <w:ind w:left="116" w:right="119"/>
        <w:jc w:val="both"/>
      </w:pPr>
      <w:r>
        <w:t>Nous rappelons aussi que les jouets, les cartes de jeux, les montres connectées et</w:t>
      </w:r>
      <w:r>
        <w:rPr>
          <w:spacing w:val="1"/>
        </w:rPr>
        <w:t xml:space="preserve"> </w:t>
      </w:r>
      <w:r>
        <w:t>les téléphones portables ne sont pas autorisés.</w:t>
      </w:r>
    </w:p>
    <w:p w:rsidR="00C40CCC" w:rsidRDefault="00C40CCC">
      <w:pPr>
        <w:pStyle w:val="Corpsdetexte"/>
        <w:spacing w:before="10"/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Sont interdits les attitudes provocatrices, les propos insultants, les manquements aux</w:t>
      </w:r>
      <w:r>
        <w:rPr>
          <w:spacing w:val="-64"/>
        </w:rPr>
        <w:t xml:space="preserve"> </w:t>
      </w:r>
      <w:r>
        <w:t>obligations d’assiduité et de sécurité, les comportements susceptibles de constituer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pressions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élèves,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perturber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déroulement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d’enseignement ou de troubler l’ordre dans l’école.</w:t>
      </w:r>
    </w:p>
    <w:p w:rsidR="00C40CCC" w:rsidRDefault="00C40CCC">
      <w:pPr>
        <w:pStyle w:val="Corpsdetexte"/>
        <w:spacing w:before="7"/>
      </w:pPr>
    </w:p>
    <w:p w:rsidR="006B3EE8" w:rsidRDefault="00D64FF7">
      <w:pPr>
        <w:pStyle w:val="Corpsdetexte"/>
        <w:spacing w:line="249" w:lineRule="auto"/>
        <w:ind w:left="116" w:right="112"/>
        <w:jc w:val="both"/>
      </w:pPr>
      <w:r>
        <w:t>Le</w:t>
      </w:r>
      <w:r>
        <w:rPr>
          <w:spacing w:val="1"/>
        </w:rPr>
        <w:t xml:space="preserve"> </w:t>
      </w:r>
      <w:r>
        <w:t>manque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 w:rsidR="006B3EE8">
        <w:rPr>
          <w:spacing w:val="1"/>
        </w:rPr>
        <w:t xml:space="preserve">le harcèlement, </w:t>
      </w:r>
      <w:r>
        <w:t>l’irrespect</w:t>
      </w:r>
      <w:r>
        <w:rPr>
          <w:spacing w:val="1"/>
        </w:rPr>
        <w:t xml:space="preserve"> </w:t>
      </w:r>
      <w:r>
        <w:t>envers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personnels,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dégradation</w:t>
      </w:r>
      <w:r>
        <w:rPr>
          <w:spacing w:val="6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matériel,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refus d’effectuer le travail demandé par les enseignants conduira la</w:t>
      </w:r>
      <w:r>
        <w:rPr>
          <w:spacing w:val="1"/>
        </w:rPr>
        <w:t xml:space="preserve"> </w:t>
      </w:r>
      <w:r>
        <w:t>direction à engage</w:t>
      </w:r>
      <w:r w:rsidR="00C60964">
        <w:t xml:space="preserve">r des procédures disciplinaires </w:t>
      </w:r>
      <w:r w:rsidR="00C60964" w:rsidRPr="00C60964">
        <w:rPr>
          <w:b/>
        </w:rPr>
        <w:t>– Article VII -.</w:t>
      </w:r>
    </w:p>
    <w:p w:rsidR="00C40CCC" w:rsidRDefault="00C40CCC">
      <w:pPr>
        <w:pStyle w:val="Corpsdetexte"/>
        <w:spacing w:before="9"/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Restauration</w:t>
      </w:r>
      <w:r>
        <w:rPr>
          <w:spacing w:val="-10"/>
        </w:rPr>
        <w:t xml:space="preserve"> </w:t>
      </w:r>
      <w:r>
        <w:t>scolaire</w:t>
      </w:r>
    </w:p>
    <w:p w:rsidR="00C40CCC" w:rsidRDefault="00C40CCC">
      <w:pPr>
        <w:pStyle w:val="Corpsdetexte"/>
        <w:rPr>
          <w:rFonts w:ascii="Arial"/>
          <w:b/>
          <w:sz w:val="25"/>
        </w:rPr>
      </w:pPr>
    </w:p>
    <w:p w:rsidR="00C40CCC" w:rsidRDefault="00D64FF7">
      <w:pPr>
        <w:spacing w:line="249" w:lineRule="auto"/>
        <w:ind w:left="116" w:right="112"/>
        <w:jc w:val="both"/>
        <w:rPr>
          <w:rFonts w:ascii="Arial" w:hAnsi="Arial"/>
          <w:i/>
          <w:sz w:val="24"/>
        </w:rPr>
      </w:pPr>
      <w:r>
        <w:rPr>
          <w:sz w:val="24"/>
        </w:rPr>
        <w:t>Tous les élèves scolarisés ont obligation de déjeuner à la cantine. Toute 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nourriture</w:t>
      </w:r>
      <w:r>
        <w:rPr>
          <w:spacing w:val="1"/>
          <w:sz w:val="24"/>
        </w:rPr>
        <w:t xml:space="preserve"> </w:t>
      </w:r>
      <w:r>
        <w:rPr>
          <w:sz w:val="24"/>
        </w:rPr>
        <w:t>externe</w:t>
      </w:r>
      <w:r>
        <w:rPr>
          <w:spacing w:val="1"/>
          <w:sz w:val="24"/>
        </w:rPr>
        <w:t xml:space="preserve"> </w:t>
      </w:r>
      <w:r>
        <w:rPr>
          <w:sz w:val="24"/>
        </w:rPr>
        <w:t>autre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celle</w:t>
      </w:r>
      <w:r>
        <w:rPr>
          <w:spacing w:val="1"/>
          <w:sz w:val="24"/>
        </w:rPr>
        <w:t xml:space="preserve"> </w:t>
      </w:r>
      <w:r>
        <w:rPr>
          <w:sz w:val="24"/>
        </w:rPr>
        <w:t>fournie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prestataire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66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interdite, (</w:t>
      </w:r>
      <w:r>
        <w:rPr>
          <w:rFonts w:ascii="Arial" w:hAnsi="Arial"/>
          <w:i/>
          <w:sz w:val="24"/>
        </w:rPr>
        <w:t>même le sel). Une dérogation sera faite exceptionnellement, dans la cadre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d’un Projet d’Accueil Individualisé (PAI), sur avis médical uniquement et après accord</w:t>
      </w:r>
      <w:r>
        <w:rPr>
          <w:rFonts w:ascii="Arial" w:hAnsi="Arial"/>
          <w:i/>
          <w:spacing w:val="-65"/>
          <w:sz w:val="24"/>
        </w:rPr>
        <w:t xml:space="preserve"> </w:t>
      </w:r>
      <w:r w:rsidR="00EA106A">
        <w:rPr>
          <w:rFonts w:ascii="Arial" w:hAnsi="Arial"/>
          <w:i/>
          <w:sz w:val="24"/>
        </w:rPr>
        <w:t xml:space="preserve"> du directeur</w:t>
      </w:r>
      <w:r>
        <w:rPr>
          <w:rFonts w:ascii="Arial" w:hAnsi="Arial"/>
          <w:i/>
          <w:sz w:val="24"/>
        </w:rPr>
        <w:t xml:space="preserve"> de l’école.</w:t>
      </w:r>
    </w:p>
    <w:p w:rsidR="00C40CCC" w:rsidRDefault="00C40CCC">
      <w:pPr>
        <w:pStyle w:val="Corpsdetexte"/>
        <w:spacing w:before="5"/>
        <w:rPr>
          <w:rFonts w:ascii="Arial"/>
          <w:i/>
        </w:rPr>
      </w:pPr>
    </w:p>
    <w:p w:rsidR="001C57EF" w:rsidRDefault="001C57EF">
      <w:pPr>
        <w:pStyle w:val="Corpsdetexte"/>
        <w:spacing w:before="5"/>
        <w:rPr>
          <w:rFonts w:ascii="Arial"/>
          <w:i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65"/>
        </w:tabs>
        <w:ind w:left="1164" w:hanging="344"/>
      </w:pPr>
      <w:r>
        <w:t>Information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parents</w:t>
      </w:r>
    </w:p>
    <w:p w:rsidR="00C40CCC" w:rsidRDefault="00D64FF7">
      <w:pPr>
        <w:spacing w:before="248"/>
        <w:ind w:left="253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Livret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scolaire</w:t>
      </w:r>
    </w:p>
    <w:p w:rsidR="00C40CCC" w:rsidRDefault="00D64FF7">
      <w:pPr>
        <w:pStyle w:val="Corpsdetexte"/>
        <w:spacing w:before="127" w:line="247" w:lineRule="auto"/>
        <w:ind w:left="116" w:right="109"/>
        <w:jc w:val="both"/>
      </w:pPr>
      <w:r>
        <w:lastRenderedPageBreak/>
        <w:t>Pour chaque élève, un livret scolaire est établi, sur lequel sont portés le niveau</w:t>
      </w:r>
      <w:r>
        <w:rPr>
          <w:spacing w:val="1"/>
        </w:rPr>
        <w:t xml:space="preserve"> </w:t>
      </w:r>
      <w:r>
        <w:t>d’acquisition des compétences et les observations formulées par les enseignants. Le</w:t>
      </w:r>
      <w:r>
        <w:rPr>
          <w:spacing w:val="1"/>
        </w:rPr>
        <w:t xml:space="preserve"> </w:t>
      </w:r>
      <w:r>
        <w:t xml:space="preserve">livret scolaire est présenté </w:t>
      </w:r>
      <w:r w:rsidR="00EA106A">
        <w:t>aux parents deux fois par an, fin</w:t>
      </w:r>
      <w:r>
        <w:t xml:space="preserve"> janvier et en juin.</w:t>
      </w:r>
    </w:p>
    <w:p w:rsidR="001C57EF" w:rsidRDefault="001C57EF">
      <w:pPr>
        <w:pStyle w:val="Titre1"/>
        <w:spacing w:before="80"/>
        <w:ind w:left="2553" w:right="2802"/>
        <w:jc w:val="center"/>
      </w:pPr>
    </w:p>
    <w:p w:rsidR="00C40CCC" w:rsidRDefault="00D64FF7">
      <w:pPr>
        <w:pStyle w:val="Titre1"/>
        <w:spacing w:before="80"/>
        <w:ind w:left="2553" w:right="2802"/>
        <w:jc w:val="center"/>
      </w:pPr>
      <w:r>
        <w:t>Contact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enseignants</w:t>
      </w:r>
    </w:p>
    <w:p w:rsidR="00C40CCC" w:rsidRDefault="00D64FF7">
      <w:pPr>
        <w:pStyle w:val="Corpsdetexte"/>
        <w:spacing w:before="127" w:line="247" w:lineRule="auto"/>
        <w:ind w:left="116" w:right="109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reçus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 w:rsidR="00EA106A">
        <w:t>le directeur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enseignants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rendez-vous. Les enseignants reçoivent les parents uniquement en dehors de leurs</w:t>
      </w:r>
      <w:r>
        <w:rPr>
          <w:spacing w:val="1"/>
        </w:rPr>
        <w:t xml:space="preserve"> </w:t>
      </w:r>
      <w:r>
        <w:t>heures de cours.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2"/>
        <w:jc w:val="both"/>
      </w:pPr>
      <w:r>
        <w:t>Les parents ne sont pas admis dans les salles de classe pendant le temps scolaire,</w:t>
      </w:r>
      <w:r>
        <w:rPr>
          <w:spacing w:val="1"/>
        </w:rPr>
        <w:t xml:space="preserve"> </w:t>
      </w:r>
      <w:r>
        <w:t>sauf sur invitation des</w:t>
      </w:r>
      <w:r w:rsidR="00EA106A">
        <w:t xml:space="preserve"> enseignants et/ou du directeur</w:t>
      </w:r>
      <w:r>
        <w:t>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Titre1"/>
        <w:ind w:left="116" w:firstLine="2447"/>
      </w:pPr>
      <w:r>
        <w:t>Concertation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familles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enseignants</w:t>
      </w:r>
    </w:p>
    <w:p w:rsidR="00C40CCC" w:rsidRDefault="00D64FF7">
      <w:pPr>
        <w:pStyle w:val="Corpsdetexte"/>
        <w:spacing w:before="127" w:line="247" w:lineRule="auto"/>
        <w:ind w:left="116" w:right="113"/>
        <w:jc w:val="both"/>
      </w:pPr>
      <w:r>
        <w:t>Le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d’école</w:t>
      </w:r>
      <w:r>
        <w:rPr>
          <w:spacing w:val="1"/>
        </w:rPr>
        <w:t xml:space="preserve"> </w:t>
      </w:r>
      <w:r>
        <w:t>exerce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décret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90.788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sept</w:t>
      </w:r>
      <w:r w:rsidR="00EA106A">
        <w:t>embre 1990. Il est composé du directeur</w:t>
      </w:r>
      <w:r>
        <w:t xml:space="preserve"> qui le préside, des enseignants 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d’élèves</w:t>
      </w:r>
      <w:r>
        <w:rPr>
          <w:spacing w:val="1"/>
        </w:rPr>
        <w:t xml:space="preserve"> </w:t>
      </w:r>
      <w:r>
        <w:t>élus.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conseillère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d’action</w:t>
      </w:r>
      <w:r>
        <w:rPr>
          <w:spacing w:val="1"/>
        </w:rPr>
        <w:t xml:space="preserve"> </w:t>
      </w:r>
      <w:r>
        <w:t>culturelle,</w:t>
      </w:r>
      <w:r>
        <w:rPr>
          <w:spacing w:val="1"/>
        </w:rPr>
        <w:t xml:space="preserve"> </w:t>
      </w:r>
      <w:r>
        <w:t>l’inspectrice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l’éducation</w:t>
      </w:r>
      <w:r>
        <w:rPr>
          <w:spacing w:val="59"/>
        </w:rPr>
        <w:t xml:space="preserve"> </w:t>
      </w:r>
      <w:r>
        <w:t>nationale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poste</w:t>
      </w:r>
      <w:r>
        <w:rPr>
          <w:spacing w:val="59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Tunis</w:t>
      </w:r>
      <w:r>
        <w:rPr>
          <w:spacing w:val="59"/>
        </w:rPr>
        <w:t xml:space="preserve"> </w:t>
      </w:r>
      <w:r>
        <w:t>ainsi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président</w:t>
      </w:r>
      <w:r w:rsidR="005604B2">
        <w:t xml:space="preserve"> du comité </w:t>
      </w:r>
      <w:r>
        <w:t>de gestion sont membres de droit du conseil d’école : ils peuvent se faire</w:t>
      </w:r>
      <w:r>
        <w:rPr>
          <w:spacing w:val="1"/>
        </w:rPr>
        <w:t xml:space="preserve"> </w:t>
      </w:r>
      <w:r w:rsidR="00EA106A">
        <w:t>rep</w:t>
      </w:r>
      <w:r>
        <w:t>résenter. Le conseil d’école se réunit deux ou trois fois dans l’année à raison de</w:t>
      </w:r>
      <w:r>
        <w:rPr>
          <w:spacing w:val="1"/>
        </w:rPr>
        <w:t xml:space="preserve"> </w:t>
      </w:r>
      <w:r>
        <w:t>six heures par an.</w:t>
      </w:r>
    </w:p>
    <w:p w:rsidR="00C40CCC" w:rsidRDefault="00C40CCC">
      <w:pPr>
        <w:pStyle w:val="Corpsdetexte"/>
        <w:spacing w:before="10"/>
        <w:rPr>
          <w:sz w:val="27"/>
        </w:rPr>
      </w:pPr>
    </w:p>
    <w:p w:rsidR="00C40CCC" w:rsidRDefault="00EA106A">
      <w:pPr>
        <w:pStyle w:val="Corpsdetexte"/>
        <w:spacing w:line="247" w:lineRule="auto"/>
        <w:ind w:left="116" w:right="119"/>
        <w:jc w:val="both"/>
      </w:pPr>
      <w:r>
        <w:t>Le directeur</w:t>
      </w:r>
      <w:r w:rsidR="00D64FF7">
        <w:t xml:space="preserve"> réunit les parents de l’école ou d’une seule classe à chaque rentrée</w:t>
      </w:r>
      <w:r w:rsidR="00D64FF7">
        <w:rPr>
          <w:spacing w:val="1"/>
        </w:rPr>
        <w:t xml:space="preserve"> </w:t>
      </w:r>
      <w:r w:rsidR="00D64FF7">
        <w:t>scolaire, et chaque fois qu’</w:t>
      </w:r>
      <w:r>
        <w:t>il</w:t>
      </w:r>
      <w:r w:rsidR="00D64FF7">
        <w:t xml:space="preserve"> le juge utile.</w:t>
      </w:r>
    </w:p>
    <w:p w:rsidR="00C40CCC" w:rsidRDefault="00D64FF7">
      <w:pPr>
        <w:pStyle w:val="Corpsdetexte"/>
        <w:spacing w:before="2" w:line="247" w:lineRule="auto"/>
        <w:ind w:left="116" w:right="111"/>
        <w:jc w:val="both"/>
      </w:pPr>
      <w:r>
        <w:t>Les au</w:t>
      </w:r>
      <w:r w:rsidR="00EA106A">
        <w:t>tres réunions avec le directeur auront lieu sur rendez-vous principalement</w:t>
      </w:r>
      <w:r>
        <w:t xml:space="preserve"> les </w:t>
      </w:r>
      <w:r w:rsidR="005604B2">
        <w:t>dimanches/</w:t>
      </w:r>
      <w:r>
        <w:t>lundis et les</w:t>
      </w:r>
      <w:r>
        <w:rPr>
          <w:spacing w:val="1"/>
        </w:rPr>
        <w:t xml:space="preserve"> </w:t>
      </w:r>
      <w:r>
        <w:t>mercredis</w:t>
      </w:r>
      <w:r w:rsidR="005604B2">
        <w:t>/jeudis</w:t>
      </w:r>
      <w:r>
        <w:t>.</w:t>
      </w:r>
    </w:p>
    <w:p w:rsidR="00C40CCC" w:rsidRDefault="00D64FF7">
      <w:pPr>
        <w:pStyle w:val="Corpsdetexte"/>
        <w:spacing w:before="1" w:line="247" w:lineRule="auto"/>
        <w:ind w:left="116" w:right="119"/>
        <w:jc w:val="both"/>
      </w:pPr>
      <w:r>
        <w:t>Les enseignants organisent pour leur classe une réunion de rentrée et une à deux</w:t>
      </w:r>
      <w:r>
        <w:rPr>
          <w:spacing w:val="1"/>
        </w:rPr>
        <w:t xml:space="preserve"> </w:t>
      </w:r>
      <w:r>
        <w:t>rencontres individuelles.</w:t>
      </w:r>
      <w:r>
        <w:rPr>
          <w:spacing w:val="1"/>
        </w:rPr>
        <w:t xml:space="preserve"> </w:t>
      </w:r>
      <w:r>
        <w:t>Les autres réunions avec les professeurs auront lieu sur</w:t>
      </w:r>
      <w:r>
        <w:rPr>
          <w:spacing w:val="1"/>
        </w:rPr>
        <w:t xml:space="preserve"> </w:t>
      </w:r>
      <w:r>
        <w:t>rendez-vous, toujours en dehors des heures d’enseignement ou de surveillance.</w:t>
      </w:r>
    </w:p>
    <w:p w:rsidR="00C40CCC" w:rsidRDefault="00C40CCC">
      <w:pPr>
        <w:pStyle w:val="Corpsdetexte"/>
        <w:rPr>
          <w:sz w:val="26"/>
        </w:rPr>
      </w:pPr>
    </w:p>
    <w:p w:rsidR="001C57EF" w:rsidRDefault="001C57EF">
      <w:pPr>
        <w:pStyle w:val="Corpsdetexte"/>
        <w:spacing w:before="10"/>
        <w:rPr>
          <w:sz w:val="27"/>
        </w:rPr>
      </w:pPr>
    </w:p>
    <w:p w:rsidR="001D0E79" w:rsidRDefault="001D0E79" w:rsidP="001D0E79">
      <w:pPr>
        <w:pStyle w:val="Titre1"/>
        <w:ind w:left="0" w:right="533"/>
        <w:rPr>
          <w:rFonts w:ascii="Arial MT" w:eastAsia="Arial MT" w:hAnsi="Arial MT" w:cs="Arial MT"/>
          <w:b w:val="0"/>
          <w:bCs w:val="0"/>
          <w:sz w:val="27"/>
          <w:szCs w:val="24"/>
        </w:rPr>
      </w:pPr>
    </w:p>
    <w:p w:rsidR="00C40CCC" w:rsidRDefault="001D0E79" w:rsidP="001D0E79">
      <w:pPr>
        <w:pStyle w:val="Titre1"/>
        <w:ind w:left="0" w:right="533"/>
        <w:rPr>
          <w:rFonts w:ascii="Times New Roman" w:hAnsi="Times New Roman"/>
        </w:rPr>
      </w:pPr>
      <w:r>
        <w:rPr>
          <w:rFonts w:ascii="Arial MT" w:eastAsia="Arial MT" w:hAnsi="Arial MT" w:cs="Arial MT"/>
          <w:b w:val="0"/>
          <w:bCs w:val="0"/>
          <w:sz w:val="27"/>
          <w:szCs w:val="24"/>
        </w:rPr>
        <w:t xml:space="preserve">    </w:t>
      </w:r>
      <w:r w:rsidR="001C57EF">
        <w:rPr>
          <w:rFonts w:ascii="Times New Roman" w:hAnsi="Times New Roman"/>
          <w:color w:val="0000FF"/>
        </w:rPr>
        <w:t xml:space="preserve">   </w:t>
      </w:r>
      <w:r w:rsidR="00D64FF7">
        <w:rPr>
          <w:rFonts w:ascii="Times New Roman" w:hAnsi="Times New Roman"/>
          <w:color w:val="0000FF"/>
        </w:rPr>
        <w:t>ARTICLE</w:t>
      </w:r>
      <w:r w:rsidR="00D64FF7">
        <w:rPr>
          <w:rFonts w:ascii="Times New Roman" w:hAnsi="Times New Roman"/>
          <w:color w:val="0000FF"/>
          <w:spacing w:val="-14"/>
        </w:rPr>
        <w:t xml:space="preserve"> </w:t>
      </w:r>
      <w:r w:rsidR="00D64FF7">
        <w:rPr>
          <w:rFonts w:ascii="Times New Roman" w:hAnsi="Times New Roman"/>
          <w:color w:val="0000FF"/>
        </w:rPr>
        <w:t>IV.</w:t>
      </w:r>
      <w:r w:rsidR="00D64FF7">
        <w:rPr>
          <w:rFonts w:ascii="Times New Roman" w:hAnsi="Times New Roman"/>
          <w:color w:val="0000FF"/>
          <w:spacing w:val="-13"/>
        </w:rPr>
        <w:t xml:space="preserve"> </w:t>
      </w:r>
      <w:r w:rsidR="009132BE">
        <w:rPr>
          <w:rFonts w:ascii="Times New Roman" w:hAnsi="Times New Roman"/>
          <w:color w:val="0000FF"/>
          <w:spacing w:val="-13"/>
        </w:rPr>
        <w:t xml:space="preserve">  </w:t>
      </w:r>
      <w:r w:rsidR="00D64FF7">
        <w:rPr>
          <w:rFonts w:ascii="Times New Roman" w:hAnsi="Times New Roman"/>
          <w:color w:val="0000FF"/>
        </w:rPr>
        <w:t>FRAIS</w:t>
      </w:r>
      <w:r w:rsidR="00D64FF7">
        <w:rPr>
          <w:rFonts w:ascii="Times New Roman" w:hAnsi="Times New Roman"/>
          <w:color w:val="0000FF"/>
          <w:spacing w:val="-13"/>
        </w:rPr>
        <w:t xml:space="preserve"> </w:t>
      </w:r>
      <w:r w:rsidR="00D64FF7">
        <w:rPr>
          <w:rFonts w:ascii="Times New Roman" w:hAnsi="Times New Roman"/>
          <w:color w:val="0000FF"/>
        </w:rPr>
        <w:t>DE</w:t>
      </w:r>
      <w:r w:rsidR="00D64FF7">
        <w:rPr>
          <w:rFonts w:ascii="Times New Roman" w:hAnsi="Times New Roman"/>
          <w:color w:val="0000FF"/>
          <w:spacing w:val="-14"/>
        </w:rPr>
        <w:t xml:space="preserve"> </w:t>
      </w:r>
      <w:r w:rsidR="00D64FF7">
        <w:rPr>
          <w:rFonts w:ascii="Times New Roman" w:hAnsi="Times New Roman"/>
          <w:color w:val="0000FF"/>
        </w:rPr>
        <w:t>SCOLARITÉ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Paragraphedeliste"/>
        <w:numPr>
          <w:ilvl w:val="0"/>
          <w:numId w:val="3"/>
        </w:numPr>
        <w:tabs>
          <w:tab w:val="left" w:pos="1180"/>
        </w:tabs>
        <w:spacing w:before="232"/>
        <w:ind w:hanging="359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Fournitures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et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livres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scolaires</w:t>
      </w:r>
    </w:p>
    <w:p w:rsidR="00C40CCC" w:rsidRDefault="00D64FF7">
      <w:pPr>
        <w:pStyle w:val="Corpsdetexte"/>
        <w:spacing w:before="247" w:line="247" w:lineRule="auto"/>
        <w:ind w:left="116" w:right="118"/>
        <w:jc w:val="both"/>
      </w:pPr>
      <w:r>
        <w:t>Dans toutes les classes, les fournitures scolaires de base et certains livres sont</w:t>
      </w:r>
      <w:r>
        <w:rPr>
          <w:spacing w:val="1"/>
        </w:rPr>
        <w:t xml:space="preserve"> </w:t>
      </w:r>
      <w:r>
        <w:t>fournis par l'école.</w:t>
      </w:r>
    </w:p>
    <w:p w:rsidR="00C40CCC" w:rsidRDefault="00D64FF7">
      <w:pPr>
        <w:pStyle w:val="Corpsdetexte"/>
        <w:spacing w:before="1" w:line="247" w:lineRule="auto"/>
        <w:ind w:left="116" w:right="119"/>
        <w:jc w:val="both"/>
      </w:pPr>
      <w:r>
        <w:t>La trousse et son contenu ainsi que certains manuels ou livrets sont fournis par les</w:t>
      </w:r>
      <w:r>
        <w:rPr>
          <w:spacing w:val="1"/>
        </w:rPr>
        <w:t xml:space="preserve"> </w:t>
      </w:r>
      <w:r>
        <w:t>parents.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Titre1"/>
        <w:numPr>
          <w:ilvl w:val="0"/>
          <w:numId w:val="3"/>
        </w:numPr>
        <w:tabs>
          <w:tab w:val="left" w:pos="1180"/>
        </w:tabs>
        <w:ind w:hanging="359"/>
      </w:pPr>
      <w:r>
        <w:t>Frais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scolarité</w:t>
      </w:r>
    </w:p>
    <w:p w:rsidR="00C40CCC" w:rsidRDefault="00C40CCC">
      <w:pPr>
        <w:pStyle w:val="Corpsdetexte"/>
        <w:spacing w:before="7"/>
        <w:rPr>
          <w:rFonts w:ascii="Arial"/>
          <w:b/>
          <w:sz w:val="30"/>
        </w:rPr>
      </w:pPr>
    </w:p>
    <w:p w:rsidR="00C40CCC" w:rsidRDefault="00D64FF7">
      <w:pPr>
        <w:pStyle w:val="Corpsdetexte"/>
        <w:spacing w:line="247" w:lineRule="auto"/>
        <w:ind w:left="116" w:right="116"/>
        <w:jc w:val="both"/>
      </w:pPr>
      <w:r>
        <w:t>Le montant de la participation financière est déterminé sur la base du coût effectif de</w:t>
      </w:r>
      <w:r>
        <w:rPr>
          <w:spacing w:val="1"/>
        </w:rPr>
        <w:t xml:space="preserve"> </w:t>
      </w:r>
      <w:r>
        <w:t>la scolarité calculé</w:t>
      </w:r>
      <w:r w:rsidR="005604B2">
        <w:t>e</w:t>
      </w:r>
      <w:r>
        <w:t xml:space="preserve"> à partir du prix de revient établi par le comité de gestion.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7" w:lineRule="auto"/>
        <w:ind w:left="116" w:right="116"/>
        <w:jc w:val="both"/>
      </w:pPr>
      <w:r>
        <w:t>Toute personne ou société s’engage à s’acquitter des frais de scolarité de chaque</w:t>
      </w:r>
      <w:r>
        <w:rPr>
          <w:spacing w:val="1"/>
        </w:rPr>
        <w:t xml:space="preserve"> </w:t>
      </w:r>
      <w:r>
        <w:t>élève</w:t>
      </w:r>
      <w:r>
        <w:rPr>
          <w:spacing w:val="1"/>
        </w:rPr>
        <w:t xml:space="preserve"> </w:t>
      </w:r>
      <w:r>
        <w:t>nommément</w:t>
      </w:r>
      <w:r>
        <w:rPr>
          <w:spacing w:val="1"/>
        </w:rPr>
        <w:t xml:space="preserve"> </w:t>
      </w:r>
      <w:r>
        <w:t>désigné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sollicité</w:t>
      </w:r>
      <w:r>
        <w:rPr>
          <w:spacing w:val="66"/>
        </w:rPr>
        <w:t xml:space="preserve"> </w:t>
      </w:r>
      <w:r>
        <w:t>et obtenu l’admission à la</w:t>
      </w:r>
      <w:r>
        <w:rPr>
          <w:spacing w:val="1"/>
        </w:rPr>
        <w:t xml:space="preserve"> </w:t>
      </w:r>
      <w:r>
        <w:t xml:space="preserve">Petite </w:t>
      </w:r>
      <w:r>
        <w:lastRenderedPageBreak/>
        <w:t>Ecole d’Hydra. Les règlements doivent se faire par virement bancaire ou par</w:t>
      </w:r>
      <w:r>
        <w:rPr>
          <w:spacing w:val="1"/>
        </w:rPr>
        <w:t xml:space="preserve"> </w:t>
      </w:r>
      <w:r>
        <w:t>chèque certifié en respectant les échéances des factures.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Corpsdetexte"/>
        <w:ind w:left="116"/>
      </w:pPr>
      <w:r>
        <w:t>Les</w:t>
      </w:r>
      <w:r>
        <w:rPr>
          <w:spacing w:val="15"/>
        </w:rPr>
        <w:t xml:space="preserve"> </w:t>
      </w:r>
      <w:r>
        <w:t>frais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scolarité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cantine sont facturés en dinars selon le calendrier suivant</w:t>
      </w:r>
    </w:p>
    <w:p w:rsidR="00C40CCC" w:rsidRDefault="00C40CCC">
      <w:pPr>
        <w:pStyle w:val="Corpsdetexte"/>
        <w:spacing w:before="9"/>
        <w:ind w:left="116"/>
      </w:pPr>
    </w:p>
    <w:p w:rsidR="00C40CCC" w:rsidRDefault="00D64FF7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79"/>
        <w:ind w:hanging="361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ere</w:t>
      </w:r>
      <w:r>
        <w:rPr>
          <w:spacing w:val="-4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 w:rsidR="00EA106A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septembre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janvier</w:t>
      </w:r>
      <w:r>
        <w:rPr>
          <w:spacing w:val="-2"/>
          <w:sz w:val="24"/>
        </w:rPr>
        <w:t xml:space="preserve"> </w:t>
      </w:r>
      <w:r>
        <w:rPr>
          <w:sz w:val="24"/>
        </w:rPr>
        <w:t>(facturation</w:t>
      </w:r>
      <w:r>
        <w:rPr>
          <w:spacing w:val="-3"/>
          <w:sz w:val="24"/>
        </w:rPr>
        <w:t xml:space="preserve"> </w:t>
      </w:r>
      <w:r>
        <w:rPr>
          <w:sz w:val="24"/>
        </w:rPr>
        <w:t>courant</w:t>
      </w:r>
      <w:r>
        <w:rPr>
          <w:spacing w:val="-2"/>
          <w:sz w:val="24"/>
        </w:rPr>
        <w:t xml:space="preserve"> </w:t>
      </w:r>
      <w:r>
        <w:rPr>
          <w:sz w:val="24"/>
        </w:rPr>
        <w:t>septembre)</w:t>
      </w:r>
    </w:p>
    <w:p w:rsidR="00C40CCC" w:rsidRDefault="00D64FF7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9"/>
        <w:ind w:hanging="361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ème</w:t>
      </w:r>
      <w:r>
        <w:rPr>
          <w:spacing w:val="-4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 w:rsidR="005604B2"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juin</w:t>
      </w:r>
      <w:r>
        <w:rPr>
          <w:spacing w:val="-3"/>
          <w:sz w:val="24"/>
        </w:rPr>
        <w:t xml:space="preserve"> </w:t>
      </w:r>
      <w:r>
        <w:rPr>
          <w:sz w:val="24"/>
        </w:rPr>
        <w:t>(facturation</w:t>
      </w:r>
      <w:r>
        <w:rPr>
          <w:spacing w:val="-3"/>
          <w:sz w:val="24"/>
        </w:rPr>
        <w:t xml:space="preserve"> </w:t>
      </w:r>
      <w:r>
        <w:rPr>
          <w:sz w:val="24"/>
        </w:rPr>
        <w:t>courant</w:t>
      </w:r>
      <w:r>
        <w:rPr>
          <w:spacing w:val="-3"/>
          <w:sz w:val="24"/>
        </w:rPr>
        <w:t xml:space="preserve"> </w:t>
      </w:r>
      <w:r>
        <w:rPr>
          <w:sz w:val="24"/>
        </w:rPr>
        <w:t>février)</w:t>
      </w:r>
    </w:p>
    <w:p w:rsidR="00C40CCC" w:rsidRDefault="00C40CCC">
      <w:pPr>
        <w:pStyle w:val="Corpsdetexte"/>
        <w:spacing w:before="6"/>
        <w:rPr>
          <w:sz w:val="25"/>
        </w:rPr>
      </w:pPr>
    </w:p>
    <w:p w:rsidR="00C40CCC" w:rsidRDefault="00D64FF7">
      <w:pPr>
        <w:pStyle w:val="Corpsdetexte"/>
        <w:spacing w:before="1" w:line="247" w:lineRule="auto"/>
        <w:ind w:left="116" w:right="110"/>
        <w:jc w:val="both"/>
      </w:pPr>
      <w:r>
        <w:t>Suite à la décision de l’Assemblée Générale des entreprises fondatrices, votée en</w:t>
      </w:r>
      <w:r>
        <w:rPr>
          <w:spacing w:val="1"/>
        </w:rPr>
        <w:t xml:space="preserve"> </w:t>
      </w:r>
      <w:r>
        <w:t>avril 2007, toute période commencée est due. En cas de non-paiement des frais de</w:t>
      </w:r>
      <w:r>
        <w:rPr>
          <w:spacing w:val="1"/>
        </w:rPr>
        <w:t xml:space="preserve"> </w:t>
      </w:r>
      <w:r>
        <w:t>scolarité selon le calendrier fixé par l’école, l’APEH se réserve le droit de ne plus</w:t>
      </w:r>
      <w:r>
        <w:rPr>
          <w:spacing w:val="1"/>
        </w:rPr>
        <w:t xml:space="preserve"> </w:t>
      </w:r>
      <w:r>
        <w:t>scolariser</w:t>
      </w:r>
      <w:r>
        <w:rPr>
          <w:spacing w:val="44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élèves</w:t>
      </w:r>
      <w:r>
        <w:rPr>
          <w:spacing w:val="45"/>
        </w:rPr>
        <w:t xml:space="preserve"> </w:t>
      </w:r>
      <w:r>
        <w:t>pour</w:t>
      </w:r>
      <w:r>
        <w:rPr>
          <w:spacing w:val="44"/>
        </w:rPr>
        <w:t xml:space="preserve"> </w:t>
      </w:r>
      <w:r>
        <w:t>lesquels</w:t>
      </w:r>
      <w:r>
        <w:rPr>
          <w:spacing w:val="45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frais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scolarité</w:t>
      </w:r>
      <w:r>
        <w:rPr>
          <w:spacing w:val="45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seront</w:t>
      </w:r>
      <w:r>
        <w:rPr>
          <w:spacing w:val="45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payés.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plus, l’école se réserve aussi le droit de ne pas fournir les attestations scolaires en</w:t>
      </w:r>
      <w:r>
        <w:rPr>
          <w:spacing w:val="1"/>
        </w:rPr>
        <w:t xml:space="preserve"> </w:t>
      </w:r>
      <w:r>
        <w:t>cas de non-paiement d’une partie ou de l’intégralité des frais de scolarité.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7"/>
        <w:rPr>
          <w:sz w:val="30"/>
        </w:rPr>
      </w:pPr>
    </w:p>
    <w:p w:rsidR="001C57EF" w:rsidRDefault="001C57EF">
      <w:pPr>
        <w:pStyle w:val="Corpsdetexte"/>
        <w:spacing w:before="7"/>
        <w:rPr>
          <w:sz w:val="30"/>
        </w:rPr>
      </w:pPr>
    </w:p>
    <w:p w:rsidR="00C40CCC" w:rsidRDefault="001D0E79" w:rsidP="001D0E79">
      <w:pPr>
        <w:pStyle w:val="Titre1"/>
        <w:ind w:left="0" w:right="538"/>
        <w:rPr>
          <w:rFonts w:ascii="Times New Roman"/>
        </w:rPr>
      </w:pPr>
      <w:r>
        <w:rPr>
          <w:rFonts w:ascii="Times New Roman"/>
          <w:color w:val="0000FF"/>
          <w:spacing w:val="-4"/>
        </w:rPr>
        <w:t xml:space="preserve">      </w:t>
      </w:r>
      <w:r w:rsidR="00D64FF7">
        <w:rPr>
          <w:rFonts w:ascii="Times New Roman"/>
          <w:color w:val="0000FF"/>
          <w:spacing w:val="-4"/>
        </w:rPr>
        <w:t>ARTICLE</w:t>
      </w:r>
      <w:r w:rsidR="00D64FF7">
        <w:rPr>
          <w:rFonts w:ascii="Times New Roman"/>
          <w:color w:val="0000FF"/>
          <w:spacing w:val="-6"/>
        </w:rPr>
        <w:t xml:space="preserve"> </w:t>
      </w:r>
      <w:r w:rsidR="00D64FF7">
        <w:rPr>
          <w:rFonts w:ascii="Times New Roman"/>
          <w:color w:val="0000FF"/>
          <w:spacing w:val="-3"/>
        </w:rPr>
        <w:t>V.</w:t>
      </w:r>
      <w:r w:rsidR="00D64FF7">
        <w:rPr>
          <w:rFonts w:ascii="Times New Roman"/>
          <w:color w:val="0000FF"/>
          <w:spacing w:val="-15"/>
        </w:rPr>
        <w:t xml:space="preserve"> </w:t>
      </w:r>
      <w:r w:rsidR="009132BE">
        <w:rPr>
          <w:rFonts w:ascii="Times New Roman"/>
          <w:color w:val="0000FF"/>
          <w:spacing w:val="-15"/>
        </w:rPr>
        <w:t xml:space="preserve">  </w:t>
      </w:r>
      <w:r w:rsidR="00D64FF7">
        <w:rPr>
          <w:rFonts w:ascii="Times New Roman"/>
          <w:color w:val="0000FF"/>
          <w:spacing w:val="-3"/>
        </w:rPr>
        <w:t>ASSURANCES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C40CCC">
      <w:pPr>
        <w:pStyle w:val="Corpsdetexte"/>
        <w:spacing w:before="10"/>
        <w:rPr>
          <w:rFonts w:ascii="Times New Roman"/>
          <w:b/>
        </w:rPr>
      </w:pPr>
    </w:p>
    <w:p w:rsidR="00C40CCC" w:rsidRDefault="00D64FF7">
      <w:pPr>
        <w:pStyle w:val="Corpsdetexte"/>
        <w:spacing w:line="249" w:lineRule="auto"/>
        <w:ind w:left="116" w:right="111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obligatoirement</w:t>
      </w:r>
      <w:r>
        <w:rPr>
          <w:spacing w:val="1"/>
        </w:rPr>
        <w:t xml:space="preserve"> </w:t>
      </w:r>
      <w:r>
        <w:t>souscrire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d’assurance</w:t>
      </w:r>
      <w:r>
        <w:rPr>
          <w:spacing w:val="1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internationale</w:t>
      </w:r>
      <w:r>
        <w:rPr>
          <w:spacing w:val="1"/>
        </w:rPr>
        <w:t xml:space="preserve"> </w:t>
      </w:r>
      <w:r>
        <w:t>« responsabilité</w:t>
      </w:r>
      <w:r>
        <w:rPr>
          <w:spacing w:val="1"/>
        </w:rPr>
        <w:t xml:space="preserve"> </w:t>
      </w:r>
      <w:r>
        <w:t>civile » et « individuelle accident » garantissant les</w:t>
      </w:r>
      <w:r>
        <w:rPr>
          <w:spacing w:val="1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pécuniaires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encourir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des</w:t>
      </w:r>
      <w:r>
        <w:rPr>
          <w:spacing w:val="66"/>
        </w:rPr>
        <w:t xml:space="preserve"> </w:t>
      </w:r>
      <w:r>
        <w:t>dommages</w:t>
      </w:r>
      <w:r>
        <w:rPr>
          <w:spacing w:val="1"/>
        </w:rPr>
        <w:t xml:space="preserve"> </w:t>
      </w:r>
      <w:r>
        <w:t>corporels ou matériels, subis ou causés à autrui par leur enfant. Aucun élève ne</w:t>
      </w:r>
      <w:r>
        <w:rPr>
          <w:spacing w:val="1"/>
        </w:rPr>
        <w:t xml:space="preserve"> </w:t>
      </w:r>
      <w:r>
        <w:t>pourra être admis sans avoir fourni une attestation d’assurance au préalable.</w:t>
      </w:r>
    </w:p>
    <w:p w:rsidR="00C40CCC" w:rsidRDefault="00C40CCC">
      <w:pPr>
        <w:pStyle w:val="Corpsdetexte"/>
        <w:spacing w:before="4"/>
      </w:pPr>
    </w:p>
    <w:p w:rsidR="00C40CCC" w:rsidRDefault="00D64FF7">
      <w:pPr>
        <w:pStyle w:val="Corpsdetexte"/>
        <w:spacing w:line="247" w:lineRule="auto"/>
        <w:ind w:left="116" w:right="109"/>
        <w:jc w:val="both"/>
      </w:pPr>
      <w:r>
        <w:t>Durant le temps de sa présence régulière à l’école, si un élève est victime d’un</w:t>
      </w:r>
      <w:r>
        <w:rPr>
          <w:spacing w:val="1"/>
        </w:rPr>
        <w:t xml:space="preserve"> </w:t>
      </w:r>
      <w:r>
        <w:t>accident ou paraît malade, sa famille sera prévenue dans les meilleurs délais. En cas</w:t>
      </w:r>
      <w:r>
        <w:rPr>
          <w:spacing w:val="-64"/>
        </w:rPr>
        <w:t xml:space="preserve"> </w:t>
      </w:r>
      <w:r>
        <w:t>d’impossibilité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joindre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famille,</w:t>
      </w:r>
      <w:r>
        <w:rPr>
          <w:spacing w:val="1"/>
        </w:rPr>
        <w:t xml:space="preserve"> </w:t>
      </w:r>
      <w:r w:rsidR="00EA106A">
        <w:t>le directeur</w:t>
      </w:r>
      <w:r>
        <w:t xml:space="preserve"> de l’école prendra les mesures</w:t>
      </w:r>
      <w:r>
        <w:rPr>
          <w:spacing w:val="1"/>
        </w:rPr>
        <w:t xml:space="preserve"> </w:t>
      </w:r>
      <w:r>
        <w:t>d’urgence appropriées telles que précisées dans la partie « en cas d’urgence » de la</w:t>
      </w:r>
      <w:r>
        <w:rPr>
          <w:spacing w:val="1"/>
        </w:rPr>
        <w:t xml:space="preserve"> </w:t>
      </w:r>
      <w:r>
        <w:t>fiche de renseignements, signée par chaque famille.</w:t>
      </w:r>
    </w:p>
    <w:p w:rsidR="00C40CCC" w:rsidRDefault="00C40CCC">
      <w:pPr>
        <w:pStyle w:val="Corpsdetexte"/>
        <w:spacing w:before="1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L’école ne saurait être tenue pour responsable du vol ou de la perte d’un objet de</w:t>
      </w:r>
      <w:r>
        <w:rPr>
          <w:spacing w:val="1"/>
        </w:rPr>
        <w:t xml:space="preserve"> </w:t>
      </w:r>
      <w:r>
        <w:t>valeur ou de tout autre objet personnel par un enfant à l’école (collier, médaille,</w:t>
      </w:r>
      <w:r>
        <w:rPr>
          <w:spacing w:val="1"/>
        </w:rPr>
        <w:t xml:space="preserve"> </w:t>
      </w:r>
      <w:r>
        <w:t>montre, jeu électronique, montre connectée, téléphone portable…), sa responsabilité</w:t>
      </w:r>
      <w:r>
        <w:rPr>
          <w:spacing w:val="1"/>
        </w:rPr>
        <w:t xml:space="preserve"> </w:t>
      </w:r>
      <w:r>
        <w:t>ne saurait être engagée pour tout matériel non scolaire.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11"/>
        <w:rPr>
          <w:sz w:val="27"/>
        </w:rPr>
      </w:pPr>
    </w:p>
    <w:p w:rsidR="00C40CCC" w:rsidRDefault="00D64FF7" w:rsidP="001D0E79">
      <w:pPr>
        <w:pStyle w:val="Titre1"/>
        <w:ind w:left="538" w:right="538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ARTICLE</w:t>
      </w:r>
      <w:r>
        <w:rPr>
          <w:rFonts w:ascii="Times New Roman" w:hAnsi="Times New Roman"/>
          <w:color w:val="0000FF"/>
          <w:spacing w:val="-13"/>
        </w:rPr>
        <w:t xml:space="preserve"> </w:t>
      </w:r>
      <w:r>
        <w:rPr>
          <w:rFonts w:ascii="Times New Roman" w:hAnsi="Times New Roman"/>
          <w:color w:val="0000FF"/>
        </w:rPr>
        <w:t>VI.</w:t>
      </w:r>
      <w:r w:rsidR="009132BE">
        <w:rPr>
          <w:rFonts w:ascii="Times New Roman" w:hAnsi="Times New Roman"/>
          <w:color w:val="0000FF"/>
        </w:rPr>
        <w:t xml:space="preserve">  </w:t>
      </w:r>
      <w:r>
        <w:rPr>
          <w:rFonts w:ascii="Times New Roman" w:hAnsi="Times New Roman"/>
          <w:color w:val="0000FF"/>
          <w:spacing w:val="-9"/>
        </w:rPr>
        <w:t xml:space="preserve"> </w:t>
      </w:r>
      <w:r>
        <w:rPr>
          <w:rFonts w:ascii="Times New Roman" w:hAnsi="Times New Roman"/>
          <w:color w:val="0000FF"/>
        </w:rPr>
        <w:t>SÉCURITÉ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Corpsdetexte"/>
        <w:spacing w:before="231" w:line="247" w:lineRule="auto"/>
        <w:ind w:left="116" w:right="117"/>
        <w:jc w:val="both"/>
      </w:pPr>
      <w:r>
        <w:t>Aux heures de sortie, les enfants sont remis à la famille ou à une personne inscrite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 liste</w:t>
      </w:r>
      <w:r>
        <w:rPr>
          <w:spacing w:val="-1"/>
        </w:rPr>
        <w:t xml:space="preserve"> </w:t>
      </w:r>
      <w:r>
        <w:t>des adultes autorisés</w:t>
      </w:r>
      <w:r>
        <w:rPr>
          <w:spacing w:val="-1"/>
        </w:rPr>
        <w:t xml:space="preserve"> </w:t>
      </w:r>
      <w:r>
        <w:t>par les parents</w:t>
      </w:r>
      <w:r>
        <w:rPr>
          <w:spacing w:val="-1"/>
        </w:rPr>
        <w:t xml:space="preserve"> </w:t>
      </w:r>
      <w:r>
        <w:t>à venir les</w:t>
      </w:r>
      <w:r>
        <w:rPr>
          <w:spacing w:val="-1"/>
        </w:rPr>
        <w:t xml:space="preserve"> </w:t>
      </w:r>
      <w:r>
        <w:t>chercher.</w:t>
      </w:r>
    </w:p>
    <w:p w:rsidR="00C40CCC" w:rsidRDefault="00C40CCC">
      <w:pPr>
        <w:pStyle w:val="Corpsdetexte"/>
        <w:spacing w:before="5"/>
      </w:pPr>
    </w:p>
    <w:p w:rsidR="00C40CCC" w:rsidRDefault="00D64FF7">
      <w:pPr>
        <w:pStyle w:val="Corpsdetexte"/>
        <w:spacing w:line="249" w:lineRule="auto"/>
        <w:ind w:left="116" w:right="115"/>
        <w:jc w:val="both"/>
      </w:pPr>
      <w:r>
        <w:t>Par mesure de sécurité, les élèves ne sont pas autorisés à porter sur eux, lors des</w:t>
      </w:r>
      <w:r>
        <w:rPr>
          <w:spacing w:val="1"/>
        </w:rPr>
        <w:t xml:space="preserve"> </w:t>
      </w:r>
      <w:r>
        <w:t>récréations ou des déplacements, des objets dangereux tels que ciseaux, couteaux,</w:t>
      </w:r>
      <w:r>
        <w:rPr>
          <w:spacing w:val="1"/>
        </w:rPr>
        <w:t xml:space="preserve"> </w:t>
      </w:r>
      <w:r>
        <w:t>compas, etc.</w:t>
      </w:r>
    </w:p>
    <w:p w:rsidR="00C40CCC" w:rsidRDefault="00C40CCC">
      <w:pPr>
        <w:pStyle w:val="Corpsdetexte"/>
        <w:spacing w:before="8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Le conseil des maîtres se réserve le droit d’interdire certains objets qui peuvent se</w:t>
      </w:r>
      <w:r>
        <w:rPr>
          <w:spacing w:val="1"/>
        </w:rPr>
        <w:t xml:space="preserve"> </w:t>
      </w:r>
      <w:r>
        <w:t>révéler dangereux ponctuellement (les billes, les cordes, certains jeux vidéo…)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Des</w:t>
      </w:r>
      <w:r>
        <w:rPr>
          <w:spacing w:val="1"/>
        </w:rPr>
        <w:t xml:space="preserve"> </w:t>
      </w:r>
      <w:r>
        <w:t>exercices</w:t>
      </w:r>
      <w:r>
        <w:rPr>
          <w:spacing w:val="1"/>
        </w:rPr>
        <w:t xml:space="preserve"> </w:t>
      </w:r>
      <w:r>
        <w:t>d’évacuation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incendie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séisme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trimestre et feront l’objet d’un rapport consigné dans le registre de sécurité. Les</w:t>
      </w:r>
      <w:r>
        <w:rPr>
          <w:spacing w:val="1"/>
        </w:rPr>
        <w:t xml:space="preserve"> </w:t>
      </w:r>
      <w:r>
        <w:t>services compétents de l’ambassade de France seront sollicités afin d’apporter leur</w:t>
      </w:r>
      <w:r>
        <w:rPr>
          <w:spacing w:val="1"/>
        </w:rPr>
        <w:t xml:space="preserve"> </w:t>
      </w:r>
      <w:r>
        <w:t>concours à ces exercices.</w:t>
      </w:r>
    </w:p>
    <w:p w:rsidR="00C40CCC" w:rsidRDefault="00D64FF7">
      <w:pPr>
        <w:pStyle w:val="Corpsdetexte"/>
        <w:spacing w:before="109" w:line="247" w:lineRule="auto"/>
        <w:ind w:left="116" w:right="119"/>
        <w:jc w:val="both"/>
      </w:pPr>
      <w:r>
        <w:t>Les élèves, le personnel de l’école, les parents doivent se conformer aux règles de</w:t>
      </w:r>
      <w:r>
        <w:rPr>
          <w:spacing w:val="1"/>
        </w:rPr>
        <w:t xml:space="preserve"> </w:t>
      </w:r>
      <w:r>
        <w:t>sécurité interne à l’établissement.</w:t>
      </w:r>
    </w:p>
    <w:p w:rsidR="00C40CCC" w:rsidRDefault="00D64FF7">
      <w:pPr>
        <w:pStyle w:val="Corpsdetexte"/>
        <w:spacing w:before="1" w:line="247" w:lineRule="auto"/>
        <w:ind w:left="116" w:right="114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faciliter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entrées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sorties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élèves de l’école en se</w:t>
      </w:r>
      <w:r>
        <w:rPr>
          <w:spacing w:val="1"/>
        </w:rPr>
        <w:t xml:space="preserve"> </w:t>
      </w:r>
      <w:r>
        <w:t>conformant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(stationnement…)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également aux règles spécifiques liées au contexte de sécurité en</w:t>
      </w:r>
      <w:r>
        <w:rPr>
          <w:spacing w:val="-14"/>
        </w:rPr>
        <w:t xml:space="preserve"> </w:t>
      </w:r>
      <w:r>
        <w:t>Algérie.</w:t>
      </w:r>
    </w:p>
    <w:p w:rsidR="00C40CCC" w:rsidRDefault="00C40CCC">
      <w:pPr>
        <w:pStyle w:val="Corpsdetexte"/>
        <w:spacing w:before="8"/>
        <w:rPr>
          <w:sz w:val="23"/>
        </w:rPr>
      </w:pPr>
    </w:p>
    <w:p w:rsidR="00C40CCC" w:rsidRDefault="00D64FF7">
      <w:pPr>
        <w:pStyle w:val="Corpsdetexte"/>
        <w:ind w:left="116"/>
        <w:jc w:val="both"/>
      </w:pPr>
      <w:r>
        <w:rPr>
          <w:u w:val="thick"/>
        </w:rPr>
        <w:t>En particulier</w:t>
      </w:r>
      <w:r>
        <w:t xml:space="preserve"> :</w:t>
      </w:r>
    </w:p>
    <w:p w:rsidR="00C40CCC" w:rsidRDefault="00D64FF7">
      <w:pPr>
        <w:pStyle w:val="Paragraphedeliste"/>
        <w:numPr>
          <w:ilvl w:val="0"/>
          <w:numId w:val="1"/>
        </w:numPr>
        <w:tabs>
          <w:tab w:val="left" w:pos="837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Il est instamment demandé aux parents, pour la sécurité de tous les enfants :</w:t>
      </w:r>
    </w:p>
    <w:p w:rsidR="00C40CCC" w:rsidRDefault="00D64FF7">
      <w:pPr>
        <w:pStyle w:val="Paragraphedeliste"/>
        <w:numPr>
          <w:ilvl w:val="1"/>
          <w:numId w:val="1"/>
        </w:numPr>
        <w:tabs>
          <w:tab w:val="left" w:pos="1182"/>
        </w:tabs>
        <w:spacing w:before="9" w:line="247" w:lineRule="auto"/>
        <w:ind w:left="1181" w:right="117"/>
        <w:jc w:val="both"/>
        <w:rPr>
          <w:sz w:val="24"/>
        </w:rPr>
      </w:pPr>
      <w:r>
        <w:rPr>
          <w:sz w:val="24"/>
        </w:rPr>
        <w:t>De ne pas déposer ou laisser des chauffeurs déposer des enfants avant</w:t>
      </w:r>
      <w:r>
        <w:rPr>
          <w:spacing w:val="1"/>
          <w:sz w:val="24"/>
        </w:rPr>
        <w:t xml:space="preserve"> </w:t>
      </w:r>
      <w:r>
        <w:rPr>
          <w:sz w:val="24"/>
        </w:rPr>
        <w:t>l’ouverture de la grille, les laissant ainsi seuls dans la rue.</w:t>
      </w:r>
    </w:p>
    <w:p w:rsidR="00C40CCC" w:rsidRPr="00F41286" w:rsidRDefault="00D64FF7" w:rsidP="00F41286">
      <w:pPr>
        <w:pStyle w:val="Paragraphedeliste"/>
        <w:numPr>
          <w:ilvl w:val="1"/>
          <w:numId w:val="1"/>
        </w:numPr>
        <w:tabs>
          <w:tab w:val="left" w:pos="1182"/>
        </w:tabs>
        <w:spacing w:before="2" w:line="247" w:lineRule="auto"/>
        <w:ind w:left="1181" w:right="110"/>
        <w:jc w:val="both"/>
        <w:rPr>
          <w:sz w:val="24"/>
        </w:rPr>
      </w:pPr>
      <w:r>
        <w:rPr>
          <w:sz w:val="24"/>
        </w:rPr>
        <w:t>D’éviter</w:t>
      </w:r>
      <w:r>
        <w:rPr>
          <w:spacing w:val="1"/>
          <w:sz w:val="24"/>
        </w:rPr>
        <w:t xml:space="preserve"> </w:t>
      </w:r>
      <w:r>
        <w:rPr>
          <w:sz w:val="24"/>
        </w:rPr>
        <w:t>tout</w:t>
      </w:r>
      <w:r>
        <w:rPr>
          <w:spacing w:val="1"/>
          <w:sz w:val="24"/>
        </w:rPr>
        <w:t xml:space="preserve"> </w:t>
      </w:r>
      <w:r>
        <w:rPr>
          <w:sz w:val="24"/>
        </w:rPr>
        <w:t>rassemblement</w:t>
      </w:r>
      <w:r>
        <w:rPr>
          <w:spacing w:val="1"/>
          <w:sz w:val="24"/>
        </w:rPr>
        <w:t xml:space="preserve"> </w:t>
      </w:r>
      <w:r>
        <w:rPr>
          <w:sz w:val="24"/>
        </w:rPr>
        <w:t>juste</w:t>
      </w:r>
      <w:r>
        <w:rPr>
          <w:spacing w:val="1"/>
          <w:sz w:val="24"/>
        </w:rPr>
        <w:t xml:space="preserve"> </w:t>
      </w:r>
      <w:r>
        <w:rPr>
          <w:sz w:val="24"/>
        </w:rPr>
        <w:t>devant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portail pour</w:t>
      </w:r>
      <w:r>
        <w:rPr>
          <w:spacing w:val="1"/>
          <w:sz w:val="24"/>
        </w:rPr>
        <w:t xml:space="preserve"> </w:t>
      </w:r>
      <w:r>
        <w:rPr>
          <w:sz w:val="24"/>
        </w:rPr>
        <w:t>attendre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ouverture. Il est demandé aux accompagnateurs et aux enfants dont ils ont</w:t>
      </w:r>
      <w:r>
        <w:rPr>
          <w:spacing w:val="-64"/>
          <w:sz w:val="24"/>
        </w:rPr>
        <w:t xml:space="preserve"> </w:t>
      </w:r>
      <w:r>
        <w:rPr>
          <w:sz w:val="24"/>
        </w:rPr>
        <w:t>la charge, d’attendre l’ouverture à une certaine distance du portail.</w:t>
      </w:r>
    </w:p>
    <w:p w:rsidR="00C40CCC" w:rsidRDefault="00D64FF7">
      <w:pPr>
        <w:pStyle w:val="Paragraphedeliste"/>
        <w:numPr>
          <w:ilvl w:val="0"/>
          <w:numId w:val="1"/>
        </w:numPr>
        <w:tabs>
          <w:tab w:val="left" w:pos="837"/>
        </w:tabs>
        <w:spacing w:line="247" w:lineRule="auto"/>
        <w:ind w:left="836" w:right="113"/>
        <w:rPr>
          <w:sz w:val="24"/>
        </w:rPr>
      </w:pPr>
      <w:r>
        <w:rPr>
          <w:sz w:val="24"/>
        </w:rPr>
        <w:t>Le</w:t>
      </w:r>
      <w:r>
        <w:rPr>
          <w:spacing w:val="43"/>
          <w:sz w:val="24"/>
        </w:rPr>
        <w:t xml:space="preserve"> </w:t>
      </w:r>
      <w:r>
        <w:rPr>
          <w:sz w:val="24"/>
        </w:rPr>
        <w:t>stationnement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véhicule</w:t>
      </w:r>
      <w:r>
        <w:rPr>
          <w:spacing w:val="43"/>
          <w:sz w:val="24"/>
        </w:rPr>
        <w:t xml:space="preserve"> </w:t>
      </w:r>
      <w:r>
        <w:rPr>
          <w:sz w:val="24"/>
        </w:rPr>
        <w:t>est</w:t>
      </w:r>
      <w:r>
        <w:rPr>
          <w:spacing w:val="43"/>
          <w:sz w:val="24"/>
        </w:rPr>
        <w:t xml:space="preserve"> </w:t>
      </w:r>
      <w:r>
        <w:rPr>
          <w:sz w:val="24"/>
        </w:rPr>
        <w:t>strictement</w:t>
      </w:r>
      <w:r>
        <w:rPr>
          <w:spacing w:val="44"/>
          <w:sz w:val="24"/>
        </w:rPr>
        <w:t xml:space="preserve"> </w:t>
      </w:r>
      <w:r>
        <w:rPr>
          <w:sz w:val="24"/>
        </w:rPr>
        <w:t>interdit</w:t>
      </w:r>
      <w:r>
        <w:rPr>
          <w:spacing w:val="43"/>
          <w:sz w:val="24"/>
        </w:rPr>
        <w:t xml:space="preserve"> </w:t>
      </w:r>
      <w:r>
        <w:rPr>
          <w:sz w:val="24"/>
        </w:rPr>
        <w:t>devant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44"/>
          <w:sz w:val="24"/>
        </w:rPr>
        <w:t xml:space="preserve"> </w:t>
      </w:r>
      <w:r>
        <w:rPr>
          <w:sz w:val="24"/>
        </w:rPr>
        <w:t>bâtiment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l’école.</w:t>
      </w:r>
    </w:p>
    <w:p w:rsidR="001D0E79" w:rsidRDefault="001D0E79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10"/>
        <w:rPr>
          <w:sz w:val="23"/>
        </w:rPr>
      </w:pPr>
    </w:p>
    <w:p w:rsidR="00C40CCC" w:rsidRDefault="001D0E79" w:rsidP="001D0E79">
      <w:pPr>
        <w:pStyle w:val="Titre1"/>
        <w:ind w:left="0" w:right="538"/>
        <w:rPr>
          <w:rFonts w:ascii="Times New Roman"/>
          <w:color w:val="0000FF"/>
        </w:rPr>
      </w:pPr>
      <w:r>
        <w:rPr>
          <w:rFonts w:ascii="Times New Roman"/>
          <w:color w:val="0000FF"/>
        </w:rPr>
        <w:t xml:space="preserve">      </w:t>
      </w:r>
      <w:r w:rsidR="00D64FF7">
        <w:rPr>
          <w:rFonts w:ascii="Times New Roman"/>
          <w:color w:val="0000FF"/>
        </w:rPr>
        <w:t>ARTICLE</w:t>
      </w:r>
      <w:r w:rsidR="00D64FF7">
        <w:rPr>
          <w:rFonts w:ascii="Times New Roman"/>
          <w:color w:val="0000FF"/>
          <w:spacing w:val="-13"/>
        </w:rPr>
        <w:t xml:space="preserve"> </w:t>
      </w:r>
      <w:r w:rsidR="009132BE">
        <w:rPr>
          <w:rFonts w:ascii="Times New Roman"/>
          <w:color w:val="0000FF"/>
        </w:rPr>
        <w:t xml:space="preserve">VII.  </w:t>
      </w:r>
      <w:r w:rsidR="00D64FF7">
        <w:rPr>
          <w:rFonts w:ascii="Times New Roman"/>
          <w:color w:val="0000FF"/>
          <w:spacing w:val="-8"/>
        </w:rPr>
        <w:t xml:space="preserve"> </w:t>
      </w:r>
      <w:r w:rsidR="00D64FF7">
        <w:rPr>
          <w:rFonts w:ascii="Times New Roman"/>
          <w:color w:val="0000FF"/>
        </w:rPr>
        <w:t>DISCIPLINE</w:t>
      </w:r>
      <w:r w:rsidR="00D64FF7">
        <w:rPr>
          <w:rFonts w:ascii="Times New Roman"/>
          <w:color w:val="0000FF"/>
          <w:spacing w:val="-8"/>
        </w:rPr>
        <w:t xml:space="preserve"> </w:t>
      </w:r>
      <w:r w:rsidR="00D64FF7">
        <w:rPr>
          <w:rFonts w:ascii="Times New Roman"/>
          <w:color w:val="0000FF"/>
        </w:rPr>
        <w:t>ET</w:t>
      </w:r>
      <w:r w:rsidR="00D64FF7">
        <w:rPr>
          <w:rFonts w:ascii="Times New Roman"/>
          <w:color w:val="0000FF"/>
          <w:spacing w:val="-12"/>
        </w:rPr>
        <w:t xml:space="preserve"> </w:t>
      </w:r>
      <w:r w:rsidR="00D64FF7">
        <w:rPr>
          <w:rFonts w:ascii="Times New Roman"/>
          <w:color w:val="0000FF"/>
        </w:rPr>
        <w:t>SANCTIONS</w:t>
      </w:r>
    </w:p>
    <w:p w:rsidR="00C60964" w:rsidRDefault="00C60964" w:rsidP="001D0E79">
      <w:pPr>
        <w:pStyle w:val="Titre1"/>
        <w:ind w:left="0" w:right="538"/>
        <w:rPr>
          <w:rFonts w:ascii="Times New Roman"/>
        </w:rPr>
      </w:pPr>
    </w:p>
    <w:p w:rsidR="00C817D5" w:rsidRDefault="00D64FF7" w:rsidP="00C817D5">
      <w:pPr>
        <w:pStyle w:val="Corpsdetexte"/>
        <w:spacing w:line="247" w:lineRule="auto"/>
        <w:ind w:left="116" w:right="118"/>
        <w:jc w:val="both"/>
      </w:pPr>
      <w:r>
        <w:t>Pour</w:t>
      </w:r>
      <w:r>
        <w:rPr>
          <w:spacing w:val="58"/>
        </w:rPr>
        <w:t xml:space="preserve"> </w:t>
      </w:r>
      <w:r>
        <w:t>non-respect</w:t>
      </w:r>
      <w:r>
        <w:rPr>
          <w:spacing w:val="58"/>
        </w:rPr>
        <w:t xml:space="preserve"> </w:t>
      </w:r>
      <w:r>
        <w:t>du</w:t>
      </w:r>
      <w:r>
        <w:rPr>
          <w:spacing w:val="58"/>
        </w:rPr>
        <w:t xml:space="preserve"> </w:t>
      </w:r>
      <w:r>
        <w:t>présent</w:t>
      </w:r>
      <w:r>
        <w:rPr>
          <w:spacing w:val="59"/>
        </w:rPr>
        <w:t xml:space="preserve"> </w:t>
      </w:r>
      <w:r>
        <w:t>règlement,</w:t>
      </w:r>
      <w:r>
        <w:rPr>
          <w:spacing w:val="43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t>mesures</w:t>
      </w:r>
      <w:r>
        <w:rPr>
          <w:spacing w:val="43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sanctions</w:t>
      </w:r>
      <w:r>
        <w:rPr>
          <w:spacing w:val="43"/>
        </w:rPr>
        <w:t xml:space="preserve"> </w:t>
      </w:r>
      <w:r w:rsidR="00C817D5">
        <w:t>ci-dessous sont prévues.</w:t>
      </w:r>
    </w:p>
    <w:p w:rsidR="00C817D5" w:rsidRDefault="00C817D5" w:rsidP="00C817D5">
      <w:pPr>
        <w:pStyle w:val="Corpsdetexte"/>
        <w:spacing w:line="247" w:lineRule="auto"/>
        <w:ind w:left="116" w:right="118"/>
        <w:jc w:val="both"/>
        <w:rPr>
          <w:spacing w:val="-64"/>
        </w:rPr>
      </w:pPr>
      <w:r>
        <w:t>Les sanctions peuvent être proposées par un membre du personnel enseignant.</w:t>
      </w:r>
      <w:r>
        <w:rPr>
          <w:spacing w:val="-64"/>
        </w:rPr>
        <w:t xml:space="preserve">  </w:t>
      </w:r>
    </w:p>
    <w:p w:rsidR="00C817D5" w:rsidRDefault="00C817D5" w:rsidP="00C817D5">
      <w:pPr>
        <w:pStyle w:val="Corpsdetexte"/>
        <w:spacing w:line="247" w:lineRule="auto"/>
        <w:ind w:left="116" w:right="118"/>
        <w:jc w:val="both"/>
      </w:pPr>
      <w:r>
        <w:t>Elles sont prononcées par le directeur.</w:t>
      </w:r>
    </w:p>
    <w:p w:rsidR="00C817D5" w:rsidRDefault="00C817D5" w:rsidP="00C817D5">
      <w:pPr>
        <w:pStyle w:val="Corpsdetexte"/>
        <w:spacing w:line="247" w:lineRule="auto"/>
        <w:ind w:left="116" w:right="118"/>
        <w:jc w:val="both"/>
      </w:pPr>
      <w:r>
        <w:t xml:space="preserve">Elles se doivent d’être éducatives, réparatrices et </w:t>
      </w:r>
      <w:r w:rsidR="00C60964">
        <w:t>énoncées</w:t>
      </w:r>
      <w:r>
        <w:t xml:space="preserve"> en fonction de l’âge de l’enfant.</w:t>
      </w:r>
    </w:p>
    <w:p w:rsidR="00C817D5" w:rsidRDefault="00C817D5" w:rsidP="00C817D5">
      <w:pPr>
        <w:pStyle w:val="Corpsdetexte"/>
        <w:spacing w:line="247" w:lineRule="auto"/>
        <w:ind w:left="116" w:right="118"/>
        <w:jc w:val="both"/>
      </w:pP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</w:rPr>
      </w:pPr>
      <w:r w:rsidRPr="00D4138F">
        <w:rPr>
          <w:b/>
        </w:rPr>
        <w:t>Les enseignants pourront notifier, dans un premier temps, trois avertissements aux élèves dans le cahier de liaison.</w:t>
      </w: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</w:rPr>
      </w:pPr>
      <w:r w:rsidRPr="00D4138F">
        <w:rPr>
          <w:b/>
        </w:rPr>
        <w:t>Si le comportement de l’élève ne s’améliore pas au bout de trois avertissements, des sanctions disciplinaire</w:t>
      </w:r>
      <w:r w:rsidR="003E2EA1">
        <w:rPr>
          <w:b/>
        </w:rPr>
        <w:t>s graduées sous la forme de cinq</w:t>
      </w:r>
      <w:r w:rsidRPr="00D4138F">
        <w:rPr>
          <w:b/>
        </w:rPr>
        <w:t xml:space="preserve"> sanctions s’appliqueront :</w:t>
      </w: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  <w:i/>
        </w:rPr>
      </w:pPr>
      <w:r w:rsidRPr="00D4138F">
        <w:rPr>
          <w:b/>
          <w:i/>
        </w:rPr>
        <w:t>. Première sanction : Un courrier adressé par le directeur aux parents, à émarger</w:t>
      </w: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  <w:i/>
        </w:rPr>
      </w:pPr>
      <w:r w:rsidRPr="00D4138F">
        <w:rPr>
          <w:b/>
          <w:i/>
        </w:rPr>
        <w:t>. Deuxième sanction : Une convocation écrite des parents chez le directeur</w:t>
      </w: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  <w:i/>
        </w:rPr>
      </w:pPr>
      <w:r w:rsidRPr="00D4138F">
        <w:rPr>
          <w:b/>
          <w:i/>
        </w:rPr>
        <w:t>. Troisième sanction : Une exclusion des activités périscolaires</w:t>
      </w:r>
    </w:p>
    <w:p w:rsidR="00C817D5" w:rsidRPr="00D4138F" w:rsidRDefault="00C817D5" w:rsidP="00C817D5">
      <w:pPr>
        <w:pStyle w:val="Corpsdetexte"/>
        <w:spacing w:line="249" w:lineRule="auto"/>
        <w:ind w:left="116" w:right="112"/>
        <w:jc w:val="both"/>
        <w:rPr>
          <w:b/>
          <w:i/>
        </w:rPr>
      </w:pPr>
      <w:r w:rsidRPr="00D4138F">
        <w:rPr>
          <w:b/>
          <w:i/>
        </w:rPr>
        <w:t>. Quatrième sanction : Une exclusion de la cantine avec remboursement des frais</w:t>
      </w:r>
    </w:p>
    <w:p w:rsidR="00C817D5" w:rsidRDefault="00C817D5" w:rsidP="00C817D5">
      <w:pPr>
        <w:pStyle w:val="Corpsdetexte"/>
        <w:spacing w:line="249" w:lineRule="auto"/>
        <w:ind w:left="116" w:right="112"/>
        <w:jc w:val="both"/>
        <w:rPr>
          <w:b/>
          <w:i/>
        </w:rPr>
      </w:pPr>
      <w:r w:rsidRPr="00D4138F">
        <w:rPr>
          <w:b/>
          <w:i/>
        </w:rPr>
        <w:t>. Cinquième sanction : Une exclusion temporaire de l’établissement</w:t>
      </w:r>
      <w:r>
        <w:rPr>
          <w:b/>
          <w:i/>
        </w:rPr>
        <w:t xml:space="preserve"> – le nombre de jours es</w:t>
      </w:r>
      <w:r w:rsidR="00441D25">
        <w:rPr>
          <w:b/>
          <w:i/>
        </w:rPr>
        <w:t>t décidé en conseil des maîtres</w:t>
      </w:r>
    </w:p>
    <w:p w:rsidR="00C60964" w:rsidRPr="00C60964" w:rsidRDefault="00C60964" w:rsidP="00C60964">
      <w:pPr>
        <w:pStyle w:val="Corpsdetexte"/>
        <w:spacing w:line="249" w:lineRule="auto"/>
        <w:ind w:left="116" w:right="112"/>
        <w:jc w:val="both"/>
        <w:rPr>
          <w:b/>
          <w:i/>
        </w:rPr>
      </w:pPr>
    </w:p>
    <w:p w:rsidR="00C40CCC" w:rsidRDefault="00C40CCC">
      <w:pPr>
        <w:pStyle w:val="Corpsdetexte"/>
        <w:spacing w:before="8"/>
        <w:rPr>
          <w:sz w:val="23"/>
        </w:rPr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lastRenderedPageBreak/>
        <w:t>En</w:t>
      </w:r>
      <w:r>
        <w:rPr>
          <w:spacing w:val="29"/>
        </w:rPr>
        <w:t xml:space="preserve"> </w:t>
      </w:r>
      <w:r>
        <w:t>cas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non-paiement</w:t>
      </w:r>
      <w:r>
        <w:rPr>
          <w:spacing w:val="29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frais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scolarité</w:t>
      </w:r>
      <w:r>
        <w:rPr>
          <w:spacing w:val="15"/>
        </w:rPr>
        <w:t xml:space="preserve"> </w:t>
      </w:r>
      <w:r>
        <w:t>selon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calendrier</w:t>
      </w:r>
      <w:r>
        <w:rPr>
          <w:spacing w:val="14"/>
        </w:rPr>
        <w:t xml:space="preserve"> </w:t>
      </w:r>
      <w:r>
        <w:t>fixé</w:t>
      </w:r>
      <w:r>
        <w:rPr>
          <w:spacing w:val="15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comité</w:t>
      </w:r>
      <w:r>
        <w:rPr>
          <w:spacing w:val="-64"/>
        </w:rPr>
        <w:t xml:space="preserve"> </w:t>
      </w:r>
      <w:r>
        <w:t>de gestion, l’APEH notifie une première fois les parents et leur laisse 15 jours pour</w:t>
      </w:r>
      <w:r>
        <w:rPr>
          <w:spacing w:val="1"/>
        </w:rPr>
        <w:t xml:space="preserve"> </w:t>
      </w:r>
      <w:r>
        <w:t>régulariser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 de non-régularisation, une deuxième notification</w:t>
      </w:r>
      <w:r>
        <w:rPr>
          <w:spacing w:val="1"/>
        </w:rPr>
        <w:t xml:space="preserve"> </w:t>
      </w:r>
      <w:r>
        <w:t>sera envoyée aux parents.</w:t>
      </w:r>
    </w:p>
    <w:p w:rsidR="00C40CCC" w:rsidRDefault="00D64FF7">
      <w:pPr>
        <w:pStyle w:val="Corpsdetexte"/>
        <w:spacing w:before="3" w:line="247" w:lineRule="auto"/>
        <w:ind w:left="116" w:right="110"/>
        <w:jc w:val="both"/>
      </w:pPr>
      <w:r>
        <w:t>A</w:t>
      </w:r>
      <w:r>
        <w:rPr>
          <w:spacing w:val="28"/>
        </w:rPr>
        <w:t xml:space="preserve"> </w:t>
      </w:r>
      <w:r>
        <w:t>l’issue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cette</w:t>
      </w:r>
      <w:r>
        <w:rPr>
          <w:spacing w:val="29"/>
        </w:rPr>
        <w:t xml:space="preserve"> </w:t>
      </w:r>
      <w:r>
        <w:t>deuxième</w:t>
      </w:r>
      <w:r>
        <w:rPr>
          <w:spacing w:val="28"/>
        </w:rPr>
        <w:t xml:space="preserve"> </w:t>
      </w:r>
      <w:r>
        <w:t>notification,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paiement</w:t>
      </w:r>
      <w:r>
        <w:rPr>
          <w:spacing w:val="14"/>
        </w:rPr>
        <w:t xml:space="preserve"> </w:t>
      </w:r>
      <w:r>
        <w:t>n’a</w:t>
      </w:r>
      <w:r>
        <w:rPr>
          <w:spacing w:val="13"/>
        </w:rPr>
        <w:t xml:space="preserve"> </w:t>
      </w:r>
      <w:r>
        <w:t>pas</w:t>
      </w:r>
      <w:r>
        <w:rPr>
          <w:spacing w:val="14"/>
        </w:rPr>
        <w:t xml:space="preserve"> </w:t>
      </w:r>
      <w:r>
        <w:t>été</w:t>
      </w:r>
      <w:r>
        <w:rPr>
          <w:spacing w:val="14"/>
        </w:rPr>
        <w:t xml:space="preserve"> </w:t>
      </w:r>
      <w:r>
        <w:t>effectué,</w:t>
      </w:r>
      <w:r>
        <w:rPr>
          <w:spacing w:val="13"/>
        </w:rPr>
        <w:t xml:space="preserve"> </w:t>
      </w:r>
      <w:r>
        <w:t>l’APEH</w:t>
      </w:r>
      <w:r>
        <w:rPr>
          <w:spacing w:val="-64"/>
        </w:rPr>
        <w:t xml:space="preserve"> </w:t>
      </w:r>
      <w:r>
        <w:t>se réserve le droit d’exclure de manière suspensive le ou les enfants concernés.</w:t>
      </w:r>
      <w:r>
        <w:rPr>
          <w:spacing w:val="1"/>
        </w:rPr>
        <w:t xml:space="preserve"> </w:t>
      </w:r>
      <w:r>
        <w:t>Cette exclusion suspensive sera considérée comme définitive après un délai de 15</w:t>
      </w:r>
      <w:r>
        <w:rPr>
          <w:spacing w:val="1"/>
        </w:rPr>
        <w:t xml:space="preserve"> </w:t>
      </w:r>
      <w:r>
        <w:t>jours sans régularisation de la part de la famille.</w:t>
      </w:r>
    </w:p>
    <w:p w:rsidR="00C40CCC" w:rsidRDefault="00D64FF7">
      <w:pPr>
        <w:pStyle w:val="Corpsdetexte"/>
        <w:spacing w:before="3" w:line="247" w:lineRule="auto"/>
        <w:ind w:left="116" w:right="589"/>
        <w:jc w:val="both"/>
      </w:pPr>
      <w:r>
        <w:t>La décision d’exclusion peut être proposée par un membre du comité de gestion.</w:t>
      </w:r>
      <w:r>
        <w:rPr>
          <w:spacing w:val="-64"/>
        </w:rPr>
        <w:t xml:space="preserve"> </w:t>
      </w:r>
      <w:r>
        <w:t>Elle sera prononcée par le président du Comité de Gestion.</w:t>
      </w:r>
    </w:p>
    <w:p w:rsidR="00E43B30" w:rsidRDefault="00E43B30">
      <w:pPr>
        <w:pStyle w:val="Corpsdetexte"/>
        <w:spacing w:before="3" w:line="247" w:lineRule="auto"/>
        <w:ind w:left="116" w:right="589"/>
        <w:jc w:val="both"/>
      </w:pPr>
    </w:p>
    <w:p w:rsidR="001D0E79" w:rsidRDefault="001D0E79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</w:p>
    <w:p w:rsidR="001D0E79" w:rsidRDefault="001D0E79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</w:p>
    <w:p w:rsidR="001D0E79" w:rsidRDefault="001D0E79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</w:p>
    <w:p w:rsidR="00E43B30" w:rsidRPr="00E43B30" w:rsidRDefault="00E43B30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  <w:r w:rsidRPr="00E43B30">
        <w:rPr>
          <w:b/>
          <w:i/>
        </w:rPr>
        <w:t>Alger, le 5 novembre 202</w:t>
      </w:r>
      <w:r w:rsidR="001D0E79">
        <w:rPr>
          <w:b/>
          <w:i/>
        </w:rPr>
        <w:t>4</w:t>
      </w:r>
    </w:p>
    <w:p w:rsidR="00C60964" w:rsidRDefault="00C60964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</w:p>
    <w:p w:rsidR="00F41286" w:rsidRDefault="00F41286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  <w:r>
        <w:rPr>
          <w:b/>
          <w:i/>
        </w:rPr>
        <w:t>Le directeur</w:t>
      </w:r>
    </w:p>
    <w:p w:rsidR="00C60964" w:rsidRDefault="00325491" w:rsidP="001D0E79">
      <w:pPr>
        <w:pStyle w:val="Corpsdetexte"/>
        <w:spacing w:before="3" w:line="247" w:lineRule="auto"/>
        <w:ind w:right="589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E43B30" w:rsidRPr="00E43B30" w:rsidRDefault="00E43B30" w:rsidP="001D0E79">
      <w:pPr>
        <w:pStyle w:val="Corpsdetexte"/>
        <w:spacing w:before="3" w:line="247" w:lineRule="auto"/>
        <w:ind w:right="589"/>
        <w:jc w:val="both"/>
        <w:rPr>
          <w:b/>
          <w:i/>
        </w:rPr>
      </w:pPr>
      <w:r w:rsidRPr="00E43B30">
        <w:rPr>
          <w:b/>
          <w:i/>
        </w:rPr>
        <w:t>Olivier S</w:t>
      </w:r>
      <w:r w:rsidR="001D0E79">
        <w:rPr>
          <w:b/>
          <w:i/>
        </w:rPr>
        <w:t>OLÉ</w:t>
      </w:r>
    </w:p>
    <w:sectPr w:rsidR="00E43B30" w:rsidRPr="00E43B30">
      <w:footerReference w:type="default" r:id="rId13"/>
      <w:pgSz w:w="11920" w:h="16840"/>
      <w:pgMar w:top="1600" w:right="1320" w:bottom="1360" w:left="1300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91" w:rsidRDefault="00634091">
      <w:r>
        <w:separator/>
      </w:r>
    </w:p>
  </w:endnote>
  <w:endnote w:type="continuationSeparator" w:id="0">
    <w:p w:rsidR="00634091" w:rsidRDefault="0063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CC" w:rsidRDefault="003A1E7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6546215</wp:posOffset>
              </wp:positionH>
              <wp:positionV relativeFrom="page">
                <wp:posOffset>9816465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CC" w:rsidRDefault="00D64FF7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1B4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45pt;margin-top:772.95pt;width:12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MV2TF4AAAAA8BAAAP&#10;AAAAAAAAAAAAAAAAAAcFAABkcnMvZG93bnJldi54bWxQSwUGAAAAAAQABADzAAAAFAYAAAAA&#10;" filled="f" stroked="f">
              <v:textbox inset="0,0,0,0">
                <w:txbxContent>
                  <w:p w:rsidR="00C40CCC" w:rsidRDefault="00D64FF7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11B4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10008235</wp:posOffset>
              </wp:positionV>
              <wp:extent cx="460057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CC" w:rsidRDefault="00D64FF7" w:rsidP="00B93CD1">
                          <w:pPr>
                            <w:spacing w:line="183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Règlement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intérieur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l’APEH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B93CD1">
                            <w:rPr>
                              <w:rFonts w:ascii="Calibri" w:hAnsi="Calibri"/>
                              <w:sz w:val="16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9.85pt;margin-top:788.05pt;width:362.25pt;height:10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xlswIAALA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" filled="f" stroked="f">
              <v:textbox inset="0,0,0,0">
                <w:txbxContent>
                  <w:p w:rsidR="00C40CCC" w:rsidRDefault="00D64FF7" w:rsidP="00B93CD1">
                    <w:pPr>
                      <w:spacing w:line="183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Règlement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intérieur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l’APEH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 w:rsidR="00B93CD1">
                      <w:rPr>
                        <w:rFonts w:ascii="Calibri" w:hAnsi="Calibri"/>
                        <w:sz w:val="16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91" w:rsidRDefault="00634091">
      <w:r>
        <w:separator/>
      </w:r>
    </w:p>
  </w:footnote>
  <w:footnote w:type="continuationSeparator" w:id="0">
    <w:p w:rsidR="00634091" w:rsidRDefault="0063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755"/>
    <w:multiLevelType w:val="hybridMultilevel"/>
    <w:tmpl w:val="8BA23250"/>
    <w:lvl w:ilvl="0" w:tplc="A7ECAE80">
      <w:start w:val="1"/>
      <w:numFmt w:val="upperLetter"/>
      <w:lvlText w:val="%1."/>
      <w:lvlJc w:val="left"/>
      <w:pPr>
        <w:ind w:left="1179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1B3AF4F0">
      <w:numFmt w:val="bullet"/>
      <w:lvlText w:val="•"/>
      <w:lvlJc w:val="left"/>
      <w:pPr>
        <w:ind w:left="1992" w:hanging="358"/>
      </w:pPr>
      <w:rPr>
        <w:rFonts w:hint="default"/>
        <w:lang w:val="fr-FR" w:eastAsia="en-US" w:bidi="ar-SA"/>
      </w:rPr>
    </w:lvl>
    <w:lvl w:ilvl="2" w:tplc="5A886698">
      <w:numFmt w:val="bullet"/>
      <w:lvlText w:val="•"/>
      <w:lvlJc w:val="left"/>
      <w:pPr>
        <w:ind w:left="2804" w:hanging="358"/>
      </w:pPr>
      <w:rPr>
        <w:rFonts w:hint="default"/>
        <w:lang w:val="fr-FR" w:eastAsia="en-US" w:bidi="ar-SA"/>
      </w:rPr>
    </w:lvl>
    <w:lvl w:ilvl="3" w:tplc="338CF76C">
      <w:numFmt w:val="bullet"/>
      <w:lvlText w:val="•"/>
      <w:lvlJc w:val="left"/>
      <w:pPr>
        <w:ind w:left="3616" w:hanging="358"/>
      </w:pPr>
      <w:rPr>
        <w:rFonts w:hint="default"/>
        <w:lang w:val="fr-FR" w:eastAsia="en-US" w:bidi="ar-SA"/>
      </w:rPr>
    </w:lvl>
    <w:lvl w:ilvl="4" w:tplc="9FB45170">
      <w:numFmt w:val="bullet"/>
      <w:lvlText w:val="•"/>
      <w:lvlJc w:val="left"/>
      <w:pPr>
        <w:ind w:left="4428" w:hanging="358"/>
      </w:pPr>
      <w:rPr>
        <w:rFonts w:hint="default"/>
        <w:lang w:val="fr-FR" w:eastAsia="en-US" w:bidi="ar-SA"/>
      </w:rPr>
    </w:lvl>
    <w:lvl w:ilvl="5" w:tplc="B4B0696A">
      <w:numFmt w:val="bullet"/>
      <w:lvlText w:val="•"/>
      <w:lvlJc w:val="left"/>
      <w:pPr>
        <w:ind w:left="5240" w:hanging="358"/>
      </w:pPr>
      <w:rPr>
        <w:rFonts w:hint="default"/>
        <w:lang w:val="fr-FR" w:eastAsia="en-US" w:bidi="ar-SA"/>
      </w:rPr>
    </w:lvl>
    <w:lvl w:ilvl="6" w:tplc="8806EFA6">
      <w:numFmt w:val="bullet"/>
      <w:lvlText w:val="•"/>
      <w:lvlJc w:val="left"/>
      <w:pPr>
        <w:ind w:left="6052" w:hanging="358"/>
      </w:pPr>
      <w:rPr>
        <w:rFonts w:hint="default"/>
        <w:lang w:val="fr-FR" w:eastAsia="en-US" w:bidi="ar-SA"/>
      </w:rPr>
    </w:lvl>
    <w:lvl w:ilvl="7" w:tplc="339AFE50">
      <w:numFmt w:val="bullet"/>
      <w:lvlText w:val="•"/>
      <w:lvlJc w:val="left"/>
      <w:pPr>
        <w:ind w:left="6864" w:hanging="358"/>
      </w:pPr>
      <w:rPr>
        <w:rFonts w:hint="default"/>
        <w:lang w:val="fr-FR" w:eastAsia="en-US" w:bidi="ar-SA"/>
      </w:rPr>
    </w:lvl>
    <w:lvl w:ilvl="8" w:tplc="E7D442AC">
      <w:numFmt w:val="bullet"/>
      <w:lvlText w:val="•"/>
      <w:lvlJc w:val="left"/>
      <w:pPr>
        <w:ind w:left="7676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1F1115D8"/>
    <w:multiLevelType w:val="hybridMultilevel"/>
    <w:tmpl w:val="5A468704"/>
    <w:lvl w:ilvl="0" w:tplc="287CA8FA">
      <w:start w:val="1"/>
      <w:numFmt w:val="upperLetter"/>
      <w:lvlText w:val="%1."/>
      <w:lvlJc w:val="left"/>
      <w:pPr>
        <w:ind w:left="1179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F8547934">
      <w:numFmt w:val="bullet"/>
      <w:lvlText w:val="•"/>
      <w:lvlJc w:val="left"/>
      <w:pPr>
        <w:ind w:left="1992" w:hanging="358"/>
      </w:pPr>
      <w:rPr>
        <w:rFonts w:hint="default"/>
        <w:lang w:val="fr-FR" w:eastAsia="en-US" w:bidi="ar-SA"/>
      </w:rPr>
    </w:lvl>
    <w:lvl w:ilvl="2" w:tplc="4CE4161A">
      <w:numFmt w:val="bullet"/>
      <w:lvlText w:val="•"/>
      <w:lvlJc w:val="left"/>
      <w:pPr>
        <w:ind w:left="2804" w:hanging="358"/>
      </w:pPr>
      <w:rPr>
        <w:rFonts w:hint="default"/>
        <w:lang w:val="fr-FR" w:eastAsia="en-US" w:bidi="ar-SA"/>
      </w:rPr>
    </w:lvl>
    <w:lvl w:ilvl="3" w:tplc="309C5840">
      <w:numFmt w:val="bullet"/>
      <w:lvlText w:val="•"/>
      <w:lvlJc w:val="left"/>
      <w:pPr>
        <w:ind w:left="3616" w:hanging="358"/>
      </w:pPr>
      <w:rPr>
        <w:rFonts w:hint="default"/>
        <w:lang w:val="fr-FR" w:eastAsia="en-US" w:bidi="ar-SA"/>
      </w:rPr>
    </w:lvl>
    <w:lvl w:ilvl="4" w:tplc="09C40404">
      <w:numFmt w:val="bullet"/>
      <w:lvlText w:val="•"/>
      <w:lvlJc w:val="left"/>
      <w:pPr>
        <w:ind w:left="4428" w:hanging="358"/>
      </w:pPr>
      <w:rPr>
        <w:rFonts w:hint="default"/>
        <w:lang w:val="fr-FR" w:eastAsia="en-US" w:bidi="ar-SA"/>
      </w:rPr>
    </w:lvl>
    <w:lvl w:ilvl="5" w:tplc="4DCC07AA">
      <w:numFmt w:val="bullet"/>
      <w:lvlText w:val="•"/>
      <w:lvlJc w:val="left"/>
      <w:pPr>
        <w:ind w:left="5240" w:hanging="358"/>
      </w:pPr>
      <w:rPr>
        <w:rFonts w:hint="default"/>
        <w:lang w:val="fr-FR" w:eastAsia="en-US" w:bidi="ar-SA"/>
      </w:rPr>
    </w:lvl>
    <w:lvl w:ilvl="6" w:tplc="876CD654">
      <w:numFmt w:val="bullet"/>
      <w:lvlText w:val="•"/>
      <w:lvlJc w:val="left"/>
      <w:pPr>
        <w:ind w:left="6052" w:hanging="358"/>
      </w:pPr>
      <w:rPr>
        <w:rFonts w:hint="default"/>
        <w:lang w:val="fr-FR" w:eastAsia="en-US" w:bidi="ar-SA"/>
      </w:rPr>
    </w:lvl>
    <w:lvl w:ilvl="7" w:tplc="0C38FC76">
      <w:numFmt w:val="bullet"/>
      <w:lvlText w:val="•"/>
      <w:lvlJc w:val="left"/>
      <w:pPr>
        <w:ind w:left="6864" w:hanging="358"/>
      </w:pPr>
      <w:rPr>
        <w:rFonts w:hint="default"/>
        <w:lang w:val="fr-FR" w:eastAsia="en-US" w:bidi="ar-SA"/>
      </w:rPr>
    </w:lvl>
    <w:lvl w:ilvl="8" w:tplc="FC4A492A">
      <w:numFmt w:val="bullet"/>
      <w:lvlText w:val="•"/>
      <w:lvlJc w:val="left"/>
      <w:pPr>
        <w:ind w:left="7676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B1622D9"/>
    <w:multiLevelType w:val="hybridMultilevel"/>
    <w:tmpl w:val="713C85B2"/>
    <w:lvl w:ilvl="0" w:tplc="6DA4A47A">
      <w:start w:val="1"/>
      <w:numFmt w:val="upperLetter"/>
      <w:lvlText w:val="%1."/>
      <w:lvlJc w:val="left"/>
      <w:pPr>
        <w:ind w:left="1182" w:hanging="360"/>
        <w:jc w:val="lef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78E0AA50">
      <w:numFmt w:val="bullet"/>
      <w:lvlText w:val="•"/>
      <w:lvlJc w:val="left"/>
      <w:pPr>
        <w:ind w:left="1992" w:hanging="360"/>
      </w:pPr>
      <w:rPr>
        <w:rFonts w:hint="default"/>
        <w:lang w:val="fr-FR" w:eastAsia="en-US" w:bidi="ar-SA"/>
      </w:rPr>
    </w:lvl>
    <w:lvl w:ilvl="2" w:tplc="36827C1C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3" w:tplc="AE3CD596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6A48BBA8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D45ED9FC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588A2626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DCDA47A8">
      <w:numFmt w:val="bullet"/>
      <w:lvlText w:val="•"/>
      <w:lvlJc w:val="left"/>
      <w:pPr>
        <w:ind w:left="6864" w:hanging="360"/>
      </w:pPr>
      <w:rPr>
        <w:rFonts w:hint="default"/>
        <w:lang w:val="fr-FR" w:eastAsia="en-US" w:bidi="ar-SA"/>
      </w:rPr>
    </w:lvl>
    <w:lvl w:ilvl="8" w:tplc="7312EAFC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96D4BBC"/>
    <w:multiLevelType w:val="hybridMultilevel"/>
    <w:tmpl w:val="1DDCF480"/>
    <w:lvl w:ilvl="0" w:tplc="6DA4A47A">
      <w:start w:val="1"/>
      <w:numFmt w:val="upperLetter"/>
      <w:lvlText w:val="%1."/>
      <w:lvlJc w:val="left"/>
      <w:pPr>
        <w:ind w:left="1182" w:hanging="360"/>
        <w:jc w:val="lef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78E0AA50">
      <w:numFmt w:val="bullet"/>
      <w:lvlText w:val="•"/>
      <w:lvlJc w:val="left"/>
      <w:pPr>
        <w:ind w:left="1992" w:hanging="360"/>
      </w:pPr>
      <w:rPr>
        <w:rFonts w:hint="default"/>
        <w:lang w:val="fr-FR" w:eastAsia="en-US" w:bidi="ar-SA"/>
      </w:rPr>
    </w:lvl>
    <w:lvl w:ilvl="2" w:tplc="36827C1C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3" w:tplc="AE3CD596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6A48BBA8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D45ED9FC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588A2626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DCDA47A8">
      <w:numFmt w:val="bullet"/>
      <w:lvlText w:val="•"/>
      <w:lvlJc w:val="left"/>
      <w:pPr>
        <w:ind w:left="6864" w:hanging="360"/>
      </w:pPr>
      <w:rPr>
        <w:rFonts w:hint="default"/>
        <w:lang w:val="fr-FR" w:eastAsia="en-US" w:bidi="ar-SA"/>
      </w:rPr>
    </w:lvl>
    <w:lvl w:ilvl="8" w:tplc="7312EAFC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43D23BE"/>
    <w:multiLevelType w:val="hybridMultilevel"/>
    <w:tmpl w:val="C804CBF4"/>
    <w:lvl w:ilvl="0" w:tplc="E0BAFCF6">
      <w:start w:val="1"/>
      <w:numFmt w:val="decimal"/>
      <w:lvlText w:val="%1)"/>
      <w:lvlJc w:val="left"/>
      <w:pPr>
        <w:ind w:left="83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F8A0582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929E554A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3" w:tplc="63E6E916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4" w:tplc="989C2A28">
      <w:numFmt w:val="bullet"/>
      <w:lvlText w:val="•"/>
      <w:lvlJc w:val="left"/>
      <w:pPr>
        <w:ind w:left="3886" w:hanging="360"/>
      </w:pPr>
      <w:rPr>
        <w:rFonts w:hint="default"/>
        <w:lang w:val="fr-FR" w:eastAsia="en-US" w:bidi="ar-SA"/>
      </w:rPr>
    </w:lvl>
    <w:lvl w:ilvl="5" w:tplc="CAAA8556">
      <w:numFmt w:val="bullet"/>
      <w:lvlText w:val="•"/>
      <w:lvlJc w:val="left"/>
      <w:pPr>
        <w:ind w:left="4788" w:hanging="360"/>
      </w:pPr>
      <w:rPr>
        <w:rFonts w:hint="default"/>
        <w:lang w:val="fr-FR" w:eastAsia="en-US" w:bidi="ar-SA"/>
      </w:rPr>
    </w:lvl>
    <w:lvl w:ilvl="6" w:tplc="972E4F5E">
      <w:numFmt w:val="bullet"/>
      <w:lvlText w:val="•"/>
      <w:lvlJc w:val="left"/>
      <w:pPr>
        <w:ind w:left="5691" w:hanging="360"/>
      </w:pPr>
      <w:rPr>
        <w:rFonts w:hint="default"/>
        <w:lang w:val="fr-FR" w:eastAsia="en-US" w:bidi="ar-SA"/>
      </w:rPr>
    </w:lvl>
    <w:lvl w:ilvl="7" w:tplc="5E148CDE">
      <w:numFmt w:val="bullet"/>
      <w:lvlText w:val="•"/>
      <w:lvlJc w:val="left"/>
      <w:pPr>
        <w:ind w:left="6593" w:hanging="360"/>
      </w:pPr>
      <w:rPr>
        <w:rFonts w:hint="default"/>
        <w:lang w:val="fr-FR" w:eastAsia="en-US" w:bidi="ar-SA"/>
      </w:rPr>
    </w:lvl>
    <w:lvl w:ilvl="8" w:tplc="B61CFE0C">
      <w:numFmt w:val="bullet"/>
      <w:lvlText w:val="•"/>
      <w:lvlJc w:val="left"/>
      <w:pPr>
        <w:ind w:left="749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499687B"/>
    <w:multiLevelType w:val="hybridMultilevel"/>
    <w:tmpl w:val="1AEE82BE"/>
    <w:lvl w:ilvl="0" w:tplc="32BEFEFE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F624FFA">
      <w:numFmt w:val="bullet"/>
      <w:lvlText w:val="•"/>
      <w:lvlJc w:val="left"/>
      <w:pPr>
        <w:ind w:left="1992" w:hanging="360"/>
      </w:pPr>
      <w:rPr>
        <w:rFonts w:hint="default"/>
        <w:lang w:val="fr-FR" w:eastAsia="en-US" w:bidi="ar-SA"/>
      </w:rPr>
    </w:lvl>
    <w:lvl w:ilvl="2" w:tplc="96C48254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3" w:tplc="5D2A7DDE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3A486320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2C18E232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3B08F3DC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CF86E974">
      <w:numFmt w:val="bullet"/>
      <w:lvlText w:val="•"/>
      <w:lvlJc w:val="left"/>
      <w:pPr>
        <w:ind w:left="6864" w:hanging="360"/>
      </w:pPr>
      <w:rPr>
        <w:rFonts w:hint="default"/>
        <w:lang w:val="fr-FR" w:eastAsia="en-US" w:bidi="ar-SA"/>
      </w:rPr>
    </w:lvl>
    <w:lvl w:ilvl="8" w:tplc="CDF6E7BE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C4C4D85"/>
    <w:multiLevelType w:val="hybridMultilevel"/>
    <w:tmpl w:val="5E288BE6"/>
    <w:lvl w:ilvl="0" w:tplc="70B688B0">
      <w:numFmt w:val="bullet"/>
      <w:lvlText w:val="●"/>
      <w:lvlJc w:val="left"/>
      <w:pPr>
        <w:ind w:left="477" w:hanging="360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5EE4B164">
      <w:numFmt w:val="bullet"/>
      <w:lvlText w:val="-"/>
      <w:lvlJc w:val="left"/>
      <w:pPr>
        <w:ind w:left="823" w:hanging="347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D53E600A">
      <w:numFmt w:val="bullet"/>
      <w:lvlText w:val="•"/>
      <w:lvlJc w:val="left"/>
      <w:pPr>
        <w:ind w:left="1762" w:hanging="347"/>
      </w:pPr>
      <w:rPr>
        <w:rFonts w:hint="default"/>
        <w:lang w:val="fr-FR" w:eastAsia="en-US" w:bidi="ar-SA"/>
      </w:rPr>
    </w:lvl>
    <w:lvl w:ilvl="3" w:tplc="D3FC0AB0">
      <w:numFmt w:val="bullet"/>
      <w:lvlText w:val="•"/>
      <w:lvlJc w:val="left"/>
      <w:pPr>
        <w:ind w:left="2704" w:hanging="347"/>
      </w:pPr>
      <w:rPr>
        <w:rFonts w:hint="default"/>
        <w:lang w:val="fr-FR" w:eastAsia="en-US" w:bidi="ar-SA"/>
      </w:rPr>
    </w:lvl>
    <w:lvl w:ilvl="4" w:tplc="67BC0F06">
      <w:numFmt w:val="bullet"/>
      <w:lvlText w:val="•"/>
      <w:lvlJc w:val="left"/>
      <w:pPr>
        <w:ind w:left="3646" w:hanging="347"/>
      </w:pPr>
      <w:rPr>
        <w:rFonts w:hint="default"/>
        <w:lang w:val="fr-FR" w:eastAsia="en-US" w:bidi="ar-SA"/>
      </w:rPr>
    </w:lvl>
    <w:lvl w:ilvl="5" w:tplc="CD6E6C96">
      <w:numFmt w:val="bullet"/>
      <w:lvlText w:val="•"/>
      <w:lvlJc w:val="left"/>
      <w:pPr>
        <w:ind w:left="4588" w:hanging="347"/>
      </w:pPr>
      <w:rPr>
        <w:rFonts w:hint="default"/>
        <w:lang w:val="fr-FR" w:eastAsia="en-US" w:bidi="ar-SA"/>
      </w:rPr>
    </w:lvl>
    <w:lvl w:ilvl="6" w:tplc="10BC6282">
      <w:numFmt w:val="bullet"/>
      <w:lvlText w:val="•"/>
      <w:lvlJc w:val="left"/>
      <w:pPr>
        <w:ind w:left="5531" w:hanging="347"/>
      </w:pPr>
      <w:rPr>
        <w:rFonts w:hint="default"/>
        <w:lang w:val="fr-FR" w:eastAsia="en-US" w:bidi="ar-SA"/>
      </w:rPr>
    </w:lvl>
    <w:lvl w:ilvl="7" w:tplc="6DF24542">
      <w:numFmt w:val="bullet"/>
      <w:lvlText w:val="•"/>
      <w:lvlJc w:val="left"/>
      <w:pPr>
        <w:ind w:left="6473" w:hanging="347"/>
      </w:pPr>
      <w:rPr>
        <w:rFonts w:hint="default"/>
        <w:lang w:val="fr-FR" w:eastAsia="en-US" w:bidi="ar-SA"/>
      </w:rPr>
    </w:lvl>
    <w:lvl w:ilvl="8" w:tplc="627EEAAA">
      <w:numFmt w:val="bullet"/>
      <w:lvlText w:val="•"/>
      <w:lvlJc w:val="left"/>
      <w:pPr>
        <w:ind w:left="7415" w:hanging="347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C"/>
    <w:rsid w:val="00011C23"/>
    <w:rsid w:val="00047641"/>
    <w:rsid w:val="000620BA"/>
    <w:rsid w:val="00092919"/>
    <w:rsid w:val="00123DA7"/>
    <w:rsid w:val="00190D70"/>
    <w:rsid w:val="001B6729"/>
    <w:rsid w:val="001B785A"/>
    <w:rsid w:val="001C57EF"/>
    <w:rsid w:val="001D0E79"/>
    <w:rsid w:val="001E2A8A"/>
    <w:rsid w:val="002470DD"/>
    <w:rsid w:val="00274D38"/>
    <w:rsid w:val="0028487C"/>
    <w:rsid w:val="002D6BBD"/>
    <w:rsid w:val="00325491"/>
    <w:rsid w:val="003A1E72"/>
    <w:rsid w:val="003E2EA1"/>
    <w:rsid w:val="00416C86"/>
    <w:rsid w:val="00441D25"/>
    <w:rsid w:val="00457F6F"/>
    <w:rsid w:val="004A44D6"/>
    <w:rsid w:val="005604B2"/>
    <w:rsid w:val="00634091"/>
    <w:rsid w:val="00660A96"/>
    <w:rsid w:val="00665D0F"/>
    <w:rsid w:val="006B3EE8"/>
    <w:rsid w:val="007511B4"/>
    <w:rsid w:val="007521C2"/>
    <w:rsid w:val="00767F29"/>
    <w:rsid w:val="007C7B29"/>
    <w:rsid w:val="00814A93"/>
    <w:rsid w:val="008265C1"/>
    <w:rsid w:val="0083681D"/>
    <w:rsid w:val="009132BE"/>
    <w:rsid w:val="009314D7"/>
    <w:rsid w:val="0094648C"/>
    <w:rsid w:val="00996D28"/>
    <w:rsid w:val="00A01649"/>
    <w:rsid w:val="00AC6F44"/>
    <w:rsid w:val="00B53D31"/>
    <w:rsid w:val="00B93CD1"/>
    <w:rsid w:val="00BC4619"/>
    <w:rsid w:val="00BC76E2"/>
    <w:rsid w:val="00C40CCC"/>
    <w:rsid w:val="00C60964"/>
    <w:rsid w:val="00C817D5"/>
    <w:rsid w:val="00C87540"/>
    <w:rsid w:val="00D4138F"/>
    <w:rsid w:val="00D51BC6"/>
    <w:rsid w:val="00D64FF7"/>
    <w:rsid w:val="00DB2B24"/>
    <w:rsid w:val="00E43B30"/>
    <w:rsid w:val="00E82903"/>
    <w:rsid w:val="00EA106A"/>
    <w:rsid w:val="00EC4DB9"/>
    <w:rsid w:val="00EE4845"/>
    <w:rsid w:val="00F41286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540C7-0F19-4FE1-9325-28A2BB8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7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93C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CD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3C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D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on.alger@mlfmond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8CC2-9525-4648-9E3E-21A906F4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2594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PEH_RI 2022 2023_validé en CE 09 nov 2022</vt:lpstr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PEH_RI 2022 2023_validé en CE 09 nov 2022</dc:title>
  <dc:creator>ASSISTANTE</dc:creator>
  <cp:lastModifiedBy>USER</cp:lastModifiedBy>
  <cp:revision>3</cp:revision>
  <dcterms:created xsi:type="dcterms:W3CDTF">2024-12-03T14:44:00Z</dcterms:created>
  <dcterms:modified xsi:type="dcterms:W3CDTF">2024-12-03T14:44:00Z</dcterms:modified>
</cp:coreProperties>
</file>